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723C" w:rsidRDefault="00DE4DFB" w:rsidP="00DE4DFB">
      <w:pPr>
        <w:pStyle w:val="Title"/>
      </w:pPr>
      <w:r>
        <w:t>Nomenclature: Ionic Compounds</w:t>
      </w:r>
      <w:r w:rsidR="003E3DC5">
        <w:tab/>
      </w:r>
      <w:r w:rsidR="003E3DC5">
        <w:tab/>
        <w:t>/28</w:t>
      </w:r>
    </w:p>
    <w:p w:rsidR="00DE4DFB" w:rsidRDefault="00DE4DFB" w:rsidP="00DE4DFB"/>
    <w:p w:rsidR="00DE4DFB" w:rsidRDefault="00DE4DFB" w:rsidP="00DE4DFB">
      <w:pPr>
        <w:jc w:val="right"/>
      </w:pPr>
      <w:r>
        <w:t>Name: ___________________________</w:t>
      </w:r>
    </w:p>
    <w:p w:rsidR="00DE4DFB" w:rsidRDefault="00DE4DFB" w:rsidP="00DE4DFB">
      <w:pPr>
        <w:pStyle w:val="H1"/>
        <w:spacing w:after="360"/>
        <w:rPr>
          <w:rFonts w:ascii="Arial" w:hAnsi="Arial"/>
        </w:rPr>
      </w:pPr>
      <w:r>
        <w:rPr>
          <w:rFonts w:ascii="Arial" w:hAnsi="Arial"/>
        </w:rPr>
        <w:t>Ionic Compounds—Univalent Metal Ions</w:t>
      </w:r>
    </w:p>
    <w:p w:rsidR="00DE4DFB" w:rsidRDefault="00DE4DFB" w:rsidP="00DE4DFB">
      <w:pPr>
        <w:pStyle w:val="NL"/>
        <w:rPr>
          <w:rFonts w:ascii="Times New Roman" w:hAnsi="Times New Roman"/>
        </w:rPr>
      </w:pPr>
      <w:r>
        <w:rPr>
          <w:rFonts w:ascii="Times New Roman" w:hAnsi="Times New Roman"/>
        </w:rPr>
        <w:tab/>
        <w:t>1.</w:t>
      </w:r>
      <w:r>
        <w:rPr>
          <w:rFonts w:ascii="Times New Roman" w:hAnsi="Times New Roman"/>
        </w:rPr>
        <w:tab/>
        <w:t>If the following pairs of elements were mixed and heated, they would combine into solid ionic compounds. Write the name and formula of each compound formed.</w:t>
      </w:r>
    </w:p>
    <w:tbl>
      <w:tblPr>
        <w:tblW w:w="9392" w:type="dxa"/>
        <w:tblInd w:w="409" w:type="dxa"/>
        <w:tblLayout w:type="fixed"/>
        <w:tblLook w:val="01E0" w:firstRow="1" w:lastRow="1" w:firstColumn="1" w:lastColumn="1" w:noHBand="0" w:noVBand="0"/>
      </w:tblPr>
      <w:tblGrid>
        <w:gridCol w:w="2967"/>
        <w:gridCol w:w="3698"/>
        <w:gridCol w:w="258"/>
        <w:gridCol w:w="2469"/>
      </w:tblGrid>
      <w:tr w:rsidR="00DE4DFB" w:rsidTr="007A2CEA">
        <w:trPr>
          <w:cantSplit/>
          <w:trHeight w:hRule="exact" w:val="720"/>
        </w:trPr>
        <w:tc>
          <w:tcPr>
            <w:tcW w:w="2967" w:type="dxa"/>
            <w:vAlign w:val="bottom"/>
          </w:tcPr>
          <w:p w:rsidR="00DE4DFB" w:rsidRDefault="00DE4DFB" w:rsidP="007A2CEA">
            <w:pPr>
              <w:pStyle w:val="TBTX"/>
              <w:jc w:val="center"/>
              <w:rPr>
                <w:rFonts w:ascii="Times New Roman" w:hAnsi="Times New Roman"/>
                <w:b/>
                <w:bCs/>
                <w:sz w:val="24"/>
              </w:rPr>
            </w:pPr>
          </w:p>
        </w:tc>
        <w:tc>
          <w:tcPr>
            <w:tcW w:w="3698" w:type="dxa"/>
            <w:vAlign w:val="bottom"/>
          </w:tcPr>
          <w:p w:rsidR="00DE4DFB" w:rsidRDefault="00DE4DFB" w:rsidP="007A2CEA">
            <w:pPr>
              <w:pStyle w:val="TBTX"/>
              <w:jc w:val="center"/>
              <w:rPr>
                <w:rFonts w:ascii="Times New Roman" w:hAnsi="Times New Roman"/>
                <w:b/>
                <w:bCs/>
                <w:sz w:val="24"/>
              </w:rPr>
            </w:pPr>
            <w:r>
              <w:rPr>
                <w:rFonts w:ascii="Times New Roman" w:hAnsi="Times New Roman"/>
                <w:b/>
                <w:bCs/>
                <w:sz w:val="24"/>
              </w:rPr>
              <w:t>Name</w:t>
            </w:r>
          </w:p>
        </w:tc>
        <w:tc>
          <w:tcPr>
            <w:tcW w:w="258" w:type="dxa"/>
            <w:vAlign w:val="bottom"/>
          </w:tcPr>
          <w:p w:rsidR="00DE4DFB" w:rsidRDefault="00DE4DFB" w:rsidP="007A2CEA">
            <w:pPr>
              <w:pStyle w:val="TBTX"/>
              <w:jc w:val="center"/>
              <w:rPr>
                <w:rFonts w:ascii="Times New Roman" w:hAnsi="Times New Roman"/>
                <w:b/>
                <w:bCs/>
                <w:sz w:val="24"/>
              </w:rPr>
            </w:pPr>
          </w:p>
        </w:tc>
        <w:tc>
          <w:tcPr>
            <w:tcW w:w="2469" w:type="dxa"/>
            <w:vAlign w:val="bottom"/>
          </w:tcPr>
          <w:p w:rsidR="00DE4DFB" w:rsidRDefault="00DE4DFB" w:rsidP="007A2CEA">
            <w:pPr>
              <w:pStyle w:val="TBTX"/>
              <w:jc w:val="center"/>
              <w:rPr>
                <w:rFonts w:ascii="Times New Roman" w:hAnsi="Times New Roman"/>
                <w:b/>
                <w:bCs/>
                <w:sz w:val="24"/>
              </w:rPr>
            </w:pPr>
            <w:r>
              <w:rPr>
                <w:rFonts w:ascii="Times New Roman" w:hAnsi="Times New Roman"/>
                <w:b/>
                <w:bCs/>
                <w:sz w:val="24"/>
              </w:rPr>
              <w:t>Formula</w:t>
            </w:r>
          </w:p>
        </w:tc>
      </w:tr>
      <w:tr w:rsidR="00DE4DFB" w:rsidTr="007A2CEA">
        <w:trPr>
          <w:cantSplit/>
          <w:trHeight w:hRule="exact" w:val="720"/>
        </w:trPr>
        <w:tc>
          <w:tcPr>
            <w:tcW w:w="2967" w:type="dxa"/>
            <w:vAlign w:val="bottom"/>
          </w:tcPr>
          <w:p w:rsidR="00DE4DFB" w:rsidRDefault="00DE4DFB" w:rsidP="007A2CEA">
            <w:pPr>
              <w:pStyle w:val="TBTX"/>
              <w:ind w:left="322" w:hanging="322"/>
              <w:rPr>
                <w:rFonts w:ascii="Times New Roman" w:hAnsi="Times New Roman"/>
                <w:sz w:val="24"/>
              </w:rPr>
            </w:pPr>
            <w:r>
              <w:rPr>
                <w:rFonts w:ascii="Times New Roman" w:hAnsi="Times New Roman"/>
                <w:sz w:val="24"/>
              </w:rPr>
              <w:t>a)</w:t>
            </w:r>
            <w:r>
              <w:rPr>
                <w:rFonts w:ascii="Times New Roman" w:hAnsi="Times New Roman"/>
                <w:sz w:val="24"/>
              </w:rPr>
              <w:tab/>
              <w:t>silver and iodine</w:t>
            </w:r>
          </w:p>
        </w:tc>
        <w:tc>
          <w:tcPr>
            <w:tcW w:w="3698" w:type="dxa"/>
            <w:vAlign w:val="bottom"/>
          </w:tcPr>
          <w:p w:rsidR="00DE4DFB" w:rsidRDefault="00DE4DFB" w:rsidP="007A2CEA">
            <w:pPr>
              <w:pStyle w:val="TBTX"/>
              <w:jc w:val="center"/>
              <w:rPr>
                <w:rFonts w:ascii="Times New Roman" w:hAnsi="Times New Roman"/>
                <w:sz w:val="24"/>
              </w:rPr>
            </w:pPr>
            <w:r>
              <w:rPr>
                <w:rFonts w:ascii="Times New Roman" w:hAnsi="Times New Roman"/>
                <w:sz w:val="24"/>
              </w:rPr>
              <w:t>silver iodide</w:t>
            </w:r>
          </w:p>
        </w:tc>
        <w:tc>
          <w:tcPr>
            <w:tcW w:w="258" w:type="dxa"/>
            <w:vAlign w:val="bottom"/>
          </w:tcPr>
          <w:p w:rsidR="00DE4DFB" w:rsidRDefault="00DE4DFB" w:rsidP="007A2CEA">
            <w:pPr>
              <w:pStyle w:val="TBTX"/>
              <w:jc w:val="center"/>
              <w:rPr>
                <w:rFonts w:ascii="Times New Roman" w:hAnsi="Times New Roman"/>
                <w:sz w:val="24"/>
              </w:rPr>
            </w:pPr>
          </w:p>
        </w:tc>
        <w:tc>
          <w:tcPr>
            <w:tcW w:w="2469" w:type="dxa"/>
            <w:vAlign w:val="bottom"/>
          </w:tcPr>
          <w:p w:rsidR="00DE4DFB" w:rsidRDefault="00DE4DFB" w:rsidP="007A2CEA">
            <w:pPr>
              <w:pStyle w:val="TBTX"/>
              <w:jc w:val="center"/>
              <w:rPr>
                <w:rFonts w:ascii="Times New Roman" w:hAnsi="Times New Roman"/>
                <w:sz w:val="24"/>
              </w:rPr>
            </w:pPr>
            <w:proofErr w:type="spellStart"/>
            <w:r>
              <w:rPr>
                <w:rFonts w:ascii="Times New Roman" w:hAnsi="Times New Roman"/>
                <w:sz w:val="24"/>
              </w:rPr>
              <w:t>AgI</w:t>
            </w:r>
            <w:proofErr w:type="spellEnd"/>
            <w:r>
              <w:rPr>
                <w:rFonts w:ascii="Times New Roman" w:hAnsi="Times New Roman"/>
                <w:i/>
                <w:iCs/>
                <w:sz w:val="24"/>
                <w:vertAlign w:val="subscript"/>
              </w:rPr>
              <w:t>(s)</w:t>
            </w:r>
          </w:p>
        </w:tc>
      </w:tr>
      <w:tr w:rsidR="00DE4DFB" w:rsidTr="007A2CEA">
        <w:trPr>
          <w:cantSplit/>
          <w:trHeight w:hRule="exact" w:val="864"/>
        </w:trPr>
        <w:tc>
          <w:tcPr>
            <w:tcW w:w="2967" w:type="dxa"/>
            <w:vAlign w:val="bottom"/>
          </w:tcPr>
          <w:p w:rsidR="00DE4DFB" w:rsidRDefault="00DE4DFB" w:rsidP="007A2CEA">
            <w:pPr>
              <w:pStyle w:val="TBTX"/>
              <w:ind w:left="322" w:hanging="322"/>
              <w:rPr>
                <w:rFonts w:ascii="Times New Roman" w:hAnsi="Times New Roman"/>
                <w:sz w:val="24"/>
              </w:rPr>
            </w:pPr>
            <w:r>
              <w:rPr>
                <w:rFonts w:ascii="Times New Roman" w:hAnsi="Times New Roman"/>
                <w:sz w:val="24"/>
              </w:rPr>
              <w:t>b)</w:t>
            </w:r>
            <w:r>
              <w:rPr>
                <w:rFonts w:ascii="Times New Roman" w:hAnsi="Times New Roman"/>
                <w:sz w:val="24"/>
              </w:rPr>
              <w:tab/>
              <w:t>magnesium and oxygen</w:t>
            </w:r>
          </w:p>
        </w:tc>
        <w:tc>
          <w:tcPr>
            <w:tcW w:w="3698" w:type="dxa"/>
            <w:tcBorders>
              <w:bottom w:val="single" w:sz="4" w:space="0" w:color="auto"/>
            </w:tcBorders>
            <w:vAlign w:val="bottom"/>
          </w:tcPr>
          <w:p w:rsidR="00DE4DFB" w:rsidRDefault="00DE4DFB" w:rsidP="007A2CEA">
            <w:pPr>
              <w:pStyle w:val="TBTX"/>
              <w:rPr>
                <w:rFonts w:ascii="Times New Roman" w:hAnsi="Times New Roman"/>
                <w:sz w:val="24"/>
              </w:rPr>
            </w:pPr>
          </w:p>
        </w:tc>
        <w:tc>
          <w:tcPr>
            <w:tcW w:w="258" w:type="dxa"/>
            <w:vAlign w:val="bottom"/>
          </w:tcPr>
          <w:p w:rsidR="00DE4DFB" w:rsidRDefault="00DE4DFB" w:rsidP="007A2CEA">
            <w:pPr>
              <w:pStyle w:val="TBTX"/>
              <w:rPr>
                <w:rFonts w:ascii="Times New Roman" w:hAnsi="Times New Roman"/>
                <w:sz w:val="24"/>
              </w:rPr>
            </w:pPr>
          </w:p>
        </w:tc>
        <w:tc>
          <w:tcPr>
            <w:tcW w:w="2469" w:type="dxa"/>
            <w:tcBorders>
              <w:bottom w:val="single" w:sz="4" w:space="0" w:color="auto"/>
            </w:tcBorders>
            <w:vAlign w:val="bottom"/>
          </w:tcPr>
          <w:p w:rsidR="00DE4DFB" w:rsidRDefault="00DE4DFB" w:rsidP="007A2CEA">
            <w:pPr>
              <w:pStyle w:val="TBTX"/>
              <w:rPr>
                <w:rFonts w:ascii="Times New Roman" w:hAnsi="Times New Roman"/>
                <w:sz w:val="24"/>
              </w:rPr>
            </w:pPr>
          </w:p>
        </w:tc>
      </w:tr>
      <w:tr w:rsidR="00DE4DFB" w:rsidTr="007A2CEA">
        <w:trPr>
          <w:cantSplit/>
          <w:trHeight w:hRule="exact" w:val="864"/>
        </w:trPr>
        <w:tc>
          <w:tcPr>
            <w:tcW w:w="2967" w:type="dxa"/>
            <w:vAlign w:val="bottom"/>
          </w:tcPr>
          <w:p w:rsidR="00DE4DFB" w:rsidRDefault="00DE4DFB" w:rsidP="007A2CEA">
            <w:pPr>
              <w:pStyle w:val="TBTX"/>
              <w:ind w:left="322" w:hanging="322"/>
              <w:rPr>
                <w:rFonts w:ascii="Times New Roman" w:hAnsi="Times New Roman"/>
                <w:sz w:val="24"/>
              </w:rPr>
            </w:pPr>
            <w:r>
              <w:rPr>
                <w:rFonts w:ascii="Times New Roman" w:hAnsi="Times New Roman"/>
                <w:sz w:val="24"/>
              </w:rPr>
              <w:t>c)</w:t>
            </w:r>
            <w:r>
              <w:rPr>
                <w:rFonts w:ascii="Times New Roman" w:hAnsi="Times New Roman"/>
                <w:sz w:val="24"/>
              </w:rPr>
              <w:tab/>
              <w:t>magnesium and bromine</w:t>
            </w:r>
          </w:p>
        </w:tc>
        <w:tc>
          <w:tcPr>
            <w:tcW w:w="3698" w:type="dxa"/>
            <w:tcBorders>
              <w:top w:val="single" w:sz="4" w:space="0" w:color="auto"/>
              <w:bottom w:val="single" w:sz="4" w:space="0" w:color="auto"/>
            </w:tcBorders>
            <w:vAlign w:val="bottom"/>
          </w:tcPr>
          <w:p w:rsidR="00DE4DFB" w:rsidRDefault="00DE4DFB" w:rsidP="007A2CEA">
            <w:pPr>
              <w:pStyle w:val="TBTX"/>
              <w:rPr>
                <w:rFonts w:ascii="Times New Roman" w:hAnsi="Times New Roman"/>
                <w:sz w:val="24"/>
              </w:rPr>
            </w:pPr>
          </w:p>
        </w:tc>
        <w:tc>
          <w:tcPr>
            <w:tcW w:w="258" w:type="dxa"/>
            <w:vAlign w:val="bottom"/>
          </w:tcPr>
          <w:p w:rsidR="00DE4DFB" w:rsidRDefault="00DE4DFB" w:rsidP="007A2CEA">
            <w:pPr>
              <w:pStyle w:val="TBTX"/>
              <w:rPr>
                <w:rFonts w:ascii="Times New Roman" w:hAnsi="Times New Roman"/>
                <w:sz w:val="24"/>
              </w:rPr>
            </w:pPr>
          </w:p>
        </w:tc>
        <w:tc>
          <w:tcPr>
            <w:tcW w:w="2469" w:type="dxa"/>
            <w:tcBorders>
              <w:top w:val="single" w:sz="4" w:space="0" w:color="auto"/>
              <w:bottom w:val="single" w:sz="4" w:space="0" w:color="auto"/>
            </w:tcBorders>
            <w:vAlign w:val="bottom"/>
          </w:tcPr>
          <w:p w:rsidR="00DE4DFB" w:rsidRDefault="00DE4DFB" w:rsidP="007A2CEA">
            <w:pPr>
              <w:pStyle w:val="TBTX"/>
              <w:rPr>
                <w:rFonts w:ascii="Times New Roman" w:hAnsi="Times New Roman"/>
                <w:sz w:val="24"/>
              </w:rPr>
            </w:pPr>
          </w:p>
        </w:tc>
      </w:tr>
      <w:tr w:rsidR="00DE4DFB" w:rsidTr="007A2CEA">
        <w:trPr>
          <w:cantSplit/>
          <w:trHeight w:hRule="exact" w:val="864"/>
        </w:trPr>
        <w:tc>
          <w:tcPr>
            <w:tcW w:w="2967" w:type="dxa"/>
            <w:vAlign w:val="bottom"/>
          </w:tcPr>
          <w:p w:rsidR="00DE4DFB" w:rsidRDefault="00DE4DFB" w:rsidP="007A2CEA">
            <w:pPr>
              <w:pStyle w:val="TBTX"/>
              <w:ind w:left="322" w:hanging="322"/>
              <w:rPr>
                <w:rFonts w:ascii="Times New Roman" w:hAnsi="Times New Roman"/>
                <w:sz w:val="24"/>
              </w:rPr>
            </w:pPr>
            <w:r>
              <w:rPr>
                <w:rFonts w:ascii="Times New Roman" w:hAnsi="Times New Roman"/>
                <w:sz w:val="24"/>
              </w:rPr>
              <w:t>d)</w:t>
            </w:r>
            <w:r>
              <w:rPr>
                <w:rFonts w:ascii="Times New Roman" w:hAnsi="Times New Roman"/>
                <w:sz w:val="24"/>
              </w:rPr>
              <w:tab/>
              <w:t>calcium and nitrogen</w:t>
            </w:r>
          </w:p>
        </w:tc>
        <w:tc>
          <w:tcPr>
            <w:tcW w:w="3698" w:type="dxa"/>
            <w:tcBorders>
              <w:top w:val="single" w:sz="4" w:space="0" w:color="auto"/>
              <w:bottom w:val="single" w:sz="4" w:space="0" w:color="auto"/>
            </w:tcBorders>
            <w:vAlign w:val="bottom"/>
          </w:tcPr>
          <w:p w:rsidR="00DE4DFB" w:rsidRDefault="00DE4DFB" w:rsidP="007A2CEA">
            <w:pPr>
              <w:pStyle w:val="TBTX"/>
              <w:rPr>
                <w:rFonts w:ascii="Times New Roman" w:hAnsi="Times New Roman"/>
                <w:sz w:val="24"/>
              </w:rPr>
            </w:pPr>
          </w:p>
        </w:tc>
        <w:tc>
          <w:tcPr>
            <w:tcW w:w="258" w:type="dxa"/>
            <w:vAlign w:val="bottom"/>
          </w:tcPr>
          <w:p w:rsidR="00DE4DFB" w:rsidRDefault="00DE4DFB" w:rsidP="007A2CEA">
            <w:pPr>
              <w:pStyle w:val="TBTX"/>
              <w:rPr>
                <w:rFonts w:ascii="Times New Roman" w:hAnsi="Times New Roman"/>
                <w:sz w:val="24"/>
              </w:rPr>
            </w:pPr>
          </w:p>
        </w:tc>
        <w:tc>
          <w:tcPr>
            <w:tcW w:w="2469" w:type="dxa"/>
            <w:tcBorders>
              <w:top w:val="single" w:sz="4" w:space="0" w:color="auto"/>
              <w:bottom w:val="single" w:sz="4" w:space="0" w:color="auto"/>
            </w:tcBorders>
            <w:vAlign w:val="bottom"/>
          </w:tcPr>
          <w:p w:rsidR="00DE4DFB" w:rsidRDefault="00DE4DFB" w:rsidP="007A2CEA">
            <w:pPr>
              <w:pStyle w:val="TBTX"/>
              <w:rPr>
                <w:rFonts w:ascii="Times New Roman" w:hAnsi="Times New Roman"/>
                <w:sz w:val="24"/>
              </w:rPr>
            </w:pPr>
          </w:p>
        </w:tc>
      </w:tr>
      <w:tr w:rsidR="00DE4DFB" w:rsidTr="007A2CEA">
        <w:trPr>
          <w:cantSplit/>
          <w:trHeight w:hRule="exact" w:val="864"/>
        </w:trPr>
        <w:tc>
          <w:tcPr>
            <w:tcW w:w="2967" w:type="dxa"/>
            <w:vAlign w:val="bottom"/>
          </w:tcPr>
          <w:p w:rsidR="00DE4DFB" w:rsidRDefault="00DE4DFB" w:rsidP="007A2CEA">
            <w:pPr>
              <w:pStyle w:val="TBTX"/>
              <w:ind w:left="322" w:hanging="322"/>
              <w:rPr>
                <w:rFonts w:ascii="Times New Roman" w:hAnsi="Times New Roman"/>
                <w:sz w:val="24"/>
              </w:rPr>
            </w:pPr>
            <w:r>
              <w:rPr>
                <w:rFonts w:ascii="Times New Roman" w:hAnsi="Times New Roman"/>
                <w:sz w:val="24"/>
              </w:rPr>
              <w:t>e)</w:t>
            </w:r>
            <w:r>
              <w:rPr>
                <w:rFonts w:ascii="Times New Roman" w:hAnsi="Times New Roman"/>
                <w:sz w:val="24"/>
              </w:rPr>
              <w:tab/>
              <w:t>zinc and selenium</w:t>
            </w:r>
          </w:p>
        </w:tc>
        <w:tc>
          <w:tcPr>
            <w:tcW w:w="3698" w:type="dxa"/>
            <w:tcBorders>
              <w:top w:val="single" w:sz="4" w:space="0" w:color="auto"/>
              <w:bottom w:val="single" w:sz="4" w:space="0" w:color="auto"/>
            </w:tcBorders>
            <w:vAlign w:val="bottom"/>
          </w:tcPr>
          <w:p w:rsidR="00DE4DFB" w:rsidRDefault="00DE4DFB" w:rsidP="007A2CEA">
            <w:pPr>
              <w:pStyle w:val="TBTX"/>
              <w:rPr>
                <w:rFonts w:ascii="Times New Roman" w:hAnsi="Times New Roman"/>
                <w:sz w:val="24"/>
              </w:rPr>
            </w:pPr>
          </w:p>
        </w:tc>
        <w:tc>
          <w:tcPr>
            <w:tcW w:w="258" w:type="dxa"/>
            <w:vAlign w:val="bottom"/>
          </w:tcPr>
          <w:p w:rsidR="00DE4DFB" w:rsidRDefault="00DE4DFB" w:rsidP="007A2CEA">
            <w:pPr>
              <w:pStyle w:val="TBTX"/>
              <w:rPr>
                <w:rFonts w:ascii="Times New Roman" w:hAnsi="Times New Roman"/>
                <w:sz w:val="24"/>
              </w:rPr>
            </w:pPr>
          </w:p>
        </w:tc>
        <w:tc>
          <w:tcPr>
            <w:tcW w:w="2469" w:type="dxa"/>
            <w:tcBorders>
              <w:top w:val="single" w:sz="4" w:space="0" w:color="auto"/>
              <w:bottom w:val="single" w:sz="4" w:space="0" w:color="auto"/>
            </w:tcBorders>
            <w:vAlign w:val="bottom"/>
          </w:tcPr>
          <w:p w:rsidR="00DE4DFB" w:rsidRDefault="00DE4DFB" w:rsidP="007A2CEA">
            <w:pPr>
              <w:pStyle w:val="TBTX"/>
              <w:rPr>
                <w:rFonts w:ascii="Times New Roman" w:hAnsi="Times New Roman"/>
                <w:sz w:val="24"/>
              </w:rPr>
            </w:pPr>
          </w:p>
        </w:tc>
      </w:tr>
      <w:tr w:rsidR="00DE4DFB" w:rsidTr="007A2CEA">
        <w:trPr>
          <w:cantSplit/>
          <w:trHeight w:hRule="exact" w:val="864"/>
        </w:trPr>
        <w:tc>
          <w:tcPr>
            <w:tcW w:w="2967" w:type="dxa"/>
            <w:vAlign w:val="bottom"/>
          </w:tcPr>
          <w:p w:rsidR="00DE4DFB" w:rsidRDefault="00DE4DFB" w:rsidP="007A2CEA">
            <w:pPr>
              <w:pStyle w:val="TBTX"/>
              <w:ind w:left="322" w:hanging="322"/>
              <w:rPr>
                <w:rFonts w:ascii="Times New Roman" w:hAnsi="Times New Roman"/>
                <w:sz w:val="24"/>
              </w:rPr>
            </w:pPr>
            <w:r>
              <w:rPr>
                <w:rFonts w:ascii="Times New Roman" w:hAnsi="Times New Roman"/>
                <w:sz w:val="24"/>
              </w:rPr>
              <w:t>f)</w:t>
            </w:r>
            <w:r>
              <w:rPr>
                <w:rFonts w:ascii="Times New Roman" w:hAnsi="Times New Roman"/>
                <w:sz w:val="24"/>
              </w:rPr>
              <w:tab/>
              <w:t>sodium and sulfur</w:t>
            </w:r>
          </w:p>
        </w:tc>
        <w:tc>
          <w:tcPr>
            <w:tcW w:w="3698" w:type="dxa"/>
            <w:tcBorders>
              <w:top w:val="single" w:sz="4" w:space="0" w:color="auto"/>
              <w:bottom w:val="single" w:sz="4" w:space="0" w:color="auto"/>
            </w:tcBorders>
            <w:vAlign w:val="bottom"/>
          </w:tcPr>
          <w:p w:rsidR="00DE4DFB" w:rsidRDefault="00DE4DFB" w:rsidP="007A2CEA">
            <w:pPr>
              <w:pStyle w:val="TBTX"/>
              <w:rPr>
                <w:rFonts w:ascii="Times New Roman" w:hAnsi="Times New Roman"/>
                <w:sz w:val="24"/>
              </w:rPr>
            </w:pPr>
          </w:p>
        </w:tc>
        <w:tc>
          <w:tcPr>
            <w:tcW w:w="258" w:type="dxa"/>
            <w:vAlign w:val="bottom"/>
          </w:tcPr>
          <w:p w:rsidR="00DE4DFB" w:rsidRDefault="00DE4DFB" w:rsidP="007A2CEA">
            <w:pPr>
              <w:pStyle w:val="TBTX"/>
              <w:rPr>
                <w:rFonts w:ascii="Times New Roman" w:hAnsi="Times New Roman"/>
                <w:sz w:val="24"/>
              </w:rPr>
            </w:pPr>
          </w:p>
        </w:tc>
        <w:tc>
          <w:tcPr>
            <w:tcW w:w="2469" w:type="dxa"/>
            <w:tcBorders>
              <w:top w:val="single" w:sz="4" w:space="0" w:color="auto"/>
              <w:bottom w:val="single" w:sz="4" w:space="0" w:color="auto"/>
            </w:tcBorders>
            <w:vAlign w:val="bottom"/>
          </w:tcPr>
          <w:p w:rsidR="00DE4DFB" w:rsidRDefault="00DE4DFB" w:rsidP="007A2CEA">
            <w:pPr>
              <w:pStyle w:val="TBTX"/>
              <w:rPr>
                <w:rFonts w:ascii="Times New Roman" w:hAnsi="Times New Roman"/>
                <w:sz w:val="24"/>
              </w:rPr>
            </w:pPr>
          </w:p>
        </w:tc>
      </w:tr>
      <w:tr w:rsidR="00DE4DFB" w:rsidTr="007A2CEA">
        <w:trPr>
          <w:cantSplit/>
          <w:trHeight w:hRule="exact" w:val="864"/>
        </w:trPr>
        <w:tc>
          <w:tcPr>
            <w:tcW w:w="2967" w:type="dxa"/>
            <w:vAlign w:val="bottom"/>
          </w:tcPr>
          <w:p w:rsidR="00DE4DFB" w:rsidRDefault="00DE4DFB" w:rsidP="007A2CEA">
            <w:pPr>
              <w:pStyle w:val="TBTX"/>
              <w:ind w:left="322" w:hanging="322"/>
              <w:rPr>
                <w:rFonts w:ascii="Times New Roman" w:hAnsi="Times New Roman"/>
                <w:sz w:val="24"/>
              </w:rPr>
            </w:pPr>
            <w:r>
              <w:rPr>
                <w:rFonts w:ascii="Times New Roman" w:hAnsi="Times New Roman"/>
                <w:sz w:val="24"/>
              </w:rPr>
              <w:t>g)</w:t>
            </w:r>
            <w:r>
              <w:rPr>
                <w:rFonts w:ascii="Times New Roman" w:hAnsi="Times New Roman"/>
                <w:sz w:val="24"/>
              </w:rPr>
              <w:tab/>
              <w:t>barium and phosphorus</w:t>
            </w:r>
          </w:p>
        </w:tc>
        <w:tc>
          <w:tcPr>
            <w:tcW w:w="3698" w:type="dxa"/>
            <w:tcBorders>
              <w:top w:val="single" w:sz="4" w:space="0" w:color="auto"/>
              <w:bottom w:val="single" w:sz="4" w:space="0" w:color="auto"/>
            </w:tcBorders>
            <w:vAlign w:val="bottom"/>
          </w:tcPr>
          <w:p w:rsidR="00DE4DFB" w:rsidRDefault="00DE4DFB" w:rsidP="007A2CEA">
            <w:pPr>
              <w:pStyle w:val="TBTX"/>
              <w:rPr>
                <w:rFonts w:ascii="Times New Roman" w:hAnsi="Times New Roman"/>
                <w:sz w:val="24"/>
              </w:rPr>
            </w:pPr>
          </w:p>
        </w:tc>
        <w:tc>
          <w:tcPr>
            <w:tcW w:w="258" w:type="dxa"/>
            <w:vAlign w:val="bottom"/>
          </w:tcPr>
          <w:p w:rsidR="00DE4DFB" w:rsidRDefault="00DE4DFB" w:rsidP="007A2CEA">
            <w:pPr>
              <w:pStyle w:val="TBTX"/>
              <w:rPr>
                <w:rFonts w:ascii="Times New Roman" w:hAnsi="Times New Roman"/>
                <w:sz w:val="24"/>
              </w:rPr>
            </w:pPr>
          </w:p>
        </w:tc>
        <w:tc>
          <w:tcPr>
            <w:tcW w:w="2469" w:type="dxa"/>
            <w:tcBorders>
              <w:top w:val="single" w:sz="4" w:space="0" w:color="auto"/>
              <w:bottom w:val="single" w:sz="4" w:space="0" w:color="auto"/>
            </w:tcBorders>
            <w:vAlign w:val="bottom"/>
          </w:tcPr>
          <w:p w:rsidR="00DE4DFB" w:rsidRDefault="00DE4DFB" w:rsidP="007A2CEA">
            <w:pPr>
              <w:pStyle w:val="TBTX"/>
              <w:rPr>
                <w:rFonts w:ascii="Times New Roman" w:hAnsi="Times New Roman"/>
                <w:sz w:val="24"/>
              </w:rPr>
            </w:pPr>
          </w:p>
        </w:tc>
      </w:tr>
      <w:tr w:rsidR="00DE4DFB" w:rsidTr="007A2CEA">
        <w:trPr>
          <w:cantSplit/>
          <w:trHeight w:hRule="exact" w:val="864"/>
        </w:trPr>
        <w:tc>
          <w:tcPr>
            <w:tcW w:w="2967" w:type="dxa"/>
            <w:vAlign w:val="bottom"/>
          </w:tcPr>
          <w:p w:rsidR="00DE4DFB" w:rsidRDefault="00DE4DFB" w:rsidP="007A2CEA">
            <w:pPr>
              <w:pStyle w:val="TBTX"/>
              <w:ind w:left="322" w:hanging="322"/>
              <w:rPr>
                <w:rFonts w:ascii="Times New Roman" w:hAnsi="Times New Roman"/>
                <w:sz w:val="24"/>
              </w:rPr>
            </w:pPr>
            <w:r>
              <w:rPr>
                <w:rFonts w:ascii="Times New Roman" w:hAnsi="Times New Roman"/>
                <w:sz w:val="24"/>
              </w:rPr>
              <w:t>h)</w:t>
            </w:r>
            <w:r>
              <w:rPr>
                <w:rFonts w:ascii="Times New Roman" w:hAnsi="Times New Roman"/>
                <w:sz w:val="24"/>
              </w:rPr>
              <w:tab/>
              <w:t>aluminium and fluorine</w:t>
            </w:r>
          </w:p>
        </w:tc>
        <w:tc>
          <w:tcPr>
            <w:tcW w:w="3698" w:type="dxa"/>
            <w:tcBorders>
              <w:top w:val="single" w:sz="4" w:space="0" w:color="auto"/>
              <w:bottom w:val="single" w:sz="4" w:space="0" w:color="auto"/>
            </w:tcBorders>
            <w:vAlign w:val="bottom"/>
          </w:tcPr>
          <w:p w:rsidR="00DE4DFB" w:rsidRDefault="00DE4DFB" w:rsidP="007A2CEA">
            <w:pPr>
              <w:pStyle w:val="TBTX"/>
              <w:rPr>
                <w:rFonts w:ascii="Times New Roman" w:hAnsi="Times New Roman"/>
                <w:sz w:val="24"/>
              </w:rPr>
            </w:pPr>
          </w:p>
        </w:tc>
        <w:tc>
          <w:tcPr>
            <w:tcW w:w="258" w:type="dxa"/>
            <w:vAlign w:val="bottom"/>
          </w:tcPr>
          <w:p w:rsidR="00DE4DFB" w:rsidRDefault="00DE4DFB" w:rsidP="007A2CEA">
            <w:pPr>
              <w:pStyle w:val="TBTX"/>
              <w:rPr>
                <w:rFonts w:ascii="Times New Roman" w:hAnsi="Times New Roman"/>
                <w:sz w:val="24"/>
              </w:rPr>
            </w:pPr>
          </w:p>
        </w:tc>
        <w:tc>
          <w:tcPr>
            <w:tcW w:w="2469" w:type="dxa"/>
            <w:tcBorders>
              <w:top w:val="single" w:sz="4" w:space="0" w:color="auto"/>
              <w:bottom w:val="single" w:sz="4" w:space="0" w:color="auto"/>
            </w:tcBorders>
            <w:vAlign w:val="bottom"/>
          </w:tcPr>
          <w:p w:rsidR="00DE4DFB" w:rsidRDefault="00DE4DFB" w:rsidP="007A2CEA">
            <w:pPr>
              <w:pStyle w:val="TBTX"/>
              <w:rPr>
                <w:rFonts w:ascii="Times New Roman" w:hAnsi="Times New Roman"/>
                <w:sz w:val="24"/>
              </w:rPr>
            </w:pPr>
          </w:p>
        </w:tc>
      </w:tr>
      <w:tr w:rsidR="00DE4DFB" w:rsidTr="007A2CEA">
        <w:trPr>
          <w:cantSplit/>
          <w:trHeight w:hRule="exact" w:val="864"/>
        </w:trPr>
        <w:tc>
          <w:tcPr>
            <w:tcW w:w="2967" w:type="dxa"/>
            <w:vAlign w:val="bottom"/>
          </w:tcPr>
          <w:p w:rsidR="00DE4DFB" w:rsidRDefault="00DE4DFB" w:rsidP="007A2CEA">
            <w:pPr>
              <w:pStyle w:val="TBTX"/>
              <w:ind w:left="322" w:hanging="322"/>
              <w:rPr>
                <w:rFonts w:ascii="Times New Roman" w:hAnsi="Times New Roman"/>
                <w:sz w:val="24"/>
              </w:rPr>
            </w:pPr>
            <w:proofErr w:type="spellStart"/>
            <w:r>
              <w:rPr>
                <w:rFonts w:ascii="Times New Roman" w:hAnsi="Times New Roman"/>
                <w:sz w:val="24"/>
              </w:rPr>
              <w:t>i</w:t>
            </w:r>
            <w:proofErr w:type="spellEnd"/>
            <w:r>
              <w:rPr>
                <w:rFonts w:ascii="Times New Roman" w:hAnsi="Times New Roman"/>
                <w:sz w:val="24"/>
              </w:rPr>
              <w:t>)</w:t>
            </w:r>
            <w:r>
              <w:rPr>
                <w:rFonts w:ascii="Times New Roman" w:hAnsi="Times New Roman"/>
                <w:sz w:val="24"/>
              </w:rPr>
              <w:tab/>
              <w:t>potassium and chlorine</w:t>
            </w:r>
          </w:p>
        </w:tc>
        <w:tc>
          <w:tcPr>
            <w:tcW w:w="3698" w:type="dxa"/>
            <w:tcBorders>
              <w:top w:val="single" w:sz="4" w:space="0" w:color="auto"/>
              <w:bottom w:val="single" w:sz="4" w:space="0" w:color="auto"/>
            </w:tcBorders>
            <w:vAlign w:val="bottom"/>
          </w:tcPr>
          <w:p w:rsidR="00DE4DFB" w:rsidRDefault="00DE4DFB" w:rsidP="007A2CEA">
            <w:pPr>
              <w:pStyle w:val="TBTX"/>
              <w:rPr>
                <w:rFonts w:ascii="Times New Roman" w:hAnsi="Times New Roman"/>
                <w:sz w:val="24"/>
              </w:rPr>
            </w:pPr>
          </w:p>
        </w:tc>
        <w:tc>
          <w:tcPr>
            <w:tcW w:w="258" w:type="dxa"/>
            <w:vAlign w:val="bottom"/>
          </w:tcPr>
          <w:p w:rsidR="00DE4DFB" w:rsidRDefault="00DE4DFB" w:rsidP="007A2CEA">
            <w:pPr>
              <w:pStyle w:val="TBTX"/>
              <w:rPr>
                <w:rFonts w:ascii="Times New Roman" w:hAnsi="Times New Roman"/>
                <w:sz w:val="24"/>
              </w:rPr>
            </w:pPr>
          </w:p>
        </w:tc>
        <w:tc>
          <w:tcPr>
            <w:tcW w:w="2469" w:type="dxa"/>
            <w:tcBorders>
              <w:top w:val="single" w:sz="4" w:space="0" w:color="auto"/>
              <w:bottom w:val="single" w:sz="4" w:space="0" w:color="auto"/>
            </w:tcBorders>
            <w:vAlign w:val="bottom"/>
          </w:tcPr>
          <w:p w:rsidR="00DE4DFB" w:rsidRDefault="00DE4DFB" w:rsidP="007A2CEA">
            <w:pPr>
              <w:pStyle w:val="TBTX"/>
              <w:rPr>
                <w:rFonts w:ascii="Times New Roman" w:hAnsi="Times New Roman"/>
                <w:sz w:val="24"/>
              </w:rPr>
            </w:pPr>
          </w:p>
        </w:tc>
      </w:tr>
      <w:tr w:rsidR="00DE4DFB" w:rsidTr="007A2CEA">
        <w:trPr>
          <w:cantSplit/>
          <w:trHeight w:hRule="exact" w:val="864"/>
        </w:trPr>
        <w:tc>
          <w:tcPr>
            <w:tcW w:w="2967" w:type="dxa"/>
            <w:vAlign w:val="bottom"/>
          </w:tcPr>
          <w:p w:rsidR="00DE4DFB" w:rsidRDefault="00DE4DFB" w:rsidP="007A2CEA">
            <w:pPr>
              <w:pStyle w:val="TBTX"/>
              <w:ind w:left="322" w:hanging="322"/>
              <w:rPr>
                <w:rFonts w:ascii="Times New Roman" w:hAnsi="Times New Roman"/>
                <w:sz w:val="24"/>
              </w:rPr>
            </w:pPr>
            <w:r>
              <w:rPr>
                <w:rFonts w:ascii="Times New Roman" w:hAnsi="Times New Roman"/>
                <w:sz w:val="24"/>
              </w:rPr>
              <w:t>j)</w:t>
            </w:r>
            <w:r>
              <w:rPr>
                <w:rFonts w:ascii="Times New Roman" w:hAnsi="Times New Roman"/>
                <w:sz w:val="24"/>
              </w:rPr>
              <w:tab/>
              <w:t>silver and oxygen</w:t>
            </w:r>
          </w:p>
        </w:tc>
        <w:tc>
          <w:tcPr>
            <w:tcW w:w="3698" w:type="dxa"/>
            <w:tcBorders>
              <w:top w:val="single" w:sz="4" w:space="0" w:color="auto"/>
              <w:bottom w:val="single" w:sz="4" w:space="0" w:color="auto"/>
            </w:tcBorders>
            <w:vAlign w:val="bottom"/>
          </w:tcPr>
          <w:p w:rsidR="00DE4DFB" w:rsidRDefault="00DE4DFB" w:rsidP="007A2CEA">
            <w:pPr>
              <w:pStyle w:val="TBTX"/>
              <w:rPr>
                <w:rFonts w:ascii="Times New Roman" w:hAnsi="Times New Roman"/>
                <w:sz w:val="24"/>
              </w:rPr>
            </w:pPr>
          </w:p>
        </w:tc>
        <w:tc>
          <w:tcPr>
            <w:tcW w:w="258" w:type="dxa"/>
            <w:vAlign w:val="bottom"/>
          </w:tcPr>
          <w:p w:rsidR="00DE4DFB" w:rsidRDefault="00DE4DFB" w:rsidP="007A2CEA">
            <w:pPr>
              <w:pStyle w:val="TBTX"/>
              <w:rPr>
                <w:rFonts w:ascii="Times New Roman" w:hAnsi="Times New Roman"/>
                <w:sz w:val="24"/>
              </w:rPr>
            </w:pPr>
          </w:p>
        </w:tc>
        <w:tc>
          <w:tcPr>
            <w:tcW w:w="2469" w:type="dxa"/>
            <w:tcBorders>
              <w:top w:val="single" w:sz="4" w:space="0" w:color="auto"/>
              <w:bottom w:val="single" w:sz="4" w:space="0" w:color="auto"/>
            </w:tcBorders>
            <w:vAlign w:val="bottom"/>
          </w:tcPr>
          <w:p w:rsidR="00DE4DFB" w:rsidRDefault="00DE4DFB" w:rsidP="007A2CEA">
            <w:pPr>
              <w:pStyle w:val="TBTX"/>
              <w:rPr>
                <w:rFonts w:ascii="Times New Roman" w:hAnsi="Times New Roman"/>
                <w:sz w:val="24"/>
              </w:rPr>
            </w:pPr>
          </w:p>
        </w:tc>
      </w:tr>
    </w:tbl>
    <w:p w:rsidR="00DE4DFB" w:rsidRDefault="00DE4DFB"/>
    <w:p w:rsidR="00DE4DFB" w:rsidRDefault="00DE4DFB" w:rsidP="00DE4DFB">
      <w:pPr>
        <w:pStyle w:val="NL"/>
        <w:keepNext/>
        <w:spacing w:before="240" w:after="240"/>
        <w:rPr>
          <w:rFonts w:ascii="Times New Roman" w:hAnsi="Times New Roman"/>
        </w:rPr>
      </w:pPr>
      <w:r>
        <w:rPr>
          <w:rFonts w:ascii="Times New Roman" w:hAnsi="Times New Roman"/>
        </w:rPr>
        <w:lastRenderedPageBreak/>
        <w:t>2.</w:t>
      </w:r>
      <w:r>
        <w:rPr>
          <w:rFonts w:ascii="Times New Roman" w:hAnsi="Times New Roman"/>
        </w:rPr>
        <w:tab/>
        <w:t>Write the correct names for each of the following compounds.</w:t>
      </w:r>
    </w:p>
    <w:tbl>
      <w:tblPr>
        <w:tblW w:w="9600" w:type="dxa"/>
        <w:tblInd w:w="108" w:type="dxa"/>
        <w:tblLook w:val="0000" w:firstRow="0" w:lastRow="0" w:firstColumn="0" w:lastColumn="0" w:noHBand="0" w:noVBand="0"/>
      </w:tblPr>
      <w:tblGrid>
        <w:gridCol w:w="1326"/>
        <w:gridCol w:w="373"/>
        <w:gridCol w:w="7901"/>
      </w:tblGrid>
      <w:tr w:rsidR="00DE4DFB" w:rsidTr="007A2CEA">
        <w:trPr>
          <w:trHeight w:hRule="exact" w:val="576"/>
        </w:trPr>
        <w:tc>
          <w:tcPr>
            <w:tcW w:w="1189" w:type="dxa"/>
            <w:vAlign w:val="bottom"/>
          </w:tcPr>
          <w:p w:rsidR="00DE4DFB" w:rsidRDefault="00DE4DFB" w:rsidP="007A2CEA">
            <w:pPr>
              <w:pStyle w:val="TBTX"/>
              <w:keepNext/>
              <w:rPr>
                <w:rFonts w:ascii="Times New Roman" w:hAnsi="Times New Roman"/>
                <w:sz w:val="24"/>
              </w:rPr>
            </w:pPr>
            <w:r>
              <w:rPr>
                <w:rFonts w:ascii="Times New Roman" w:hAnsi="Times New Roman"/>
                <w:sz w:val="24"/>
              </w:rPr>
              <w:t>a) MgCI</w:t>
            </w:r>
            <w:r>
              <w:rPr>
                <w:rFonts w:ascii="Times New Roman" w:hAnsi="Times New Roman"/>
                <w:sz w:val="24"/>
                <w:vertAlign w:val="subscript"/>
              </w:rPr>
              <w:t>2</w:t>
            </w:r>
          </w:p>
        </w:tc>
        <w:tc>
          <w:tcPr>
            <w:tcW w:w="334" w:type="dxa"/>
            <w:vAlign w:val="bottom"/>
          </w:tcPr>
          <w:p w:rsidR="00DE4DFB" w:rsidRDefault="00DE4DFB" w:rsidP="007A2CEA">
            <w:pPr>
              <w:pStyle w:val="TBTX"/>
              <w:keepNext/>
              <w:rPr>
                <w:rFonts w:ascii="Times New Roman" w:hAnsi="Times New Roman"/>
                <w:sz w:val="24"/>
              </w:rPr>
            </w:pPr>
          </w:p>
        </w:tc>
        <w:tc>
          <w:tcPr>
            <w:tcW w:w="7084" w:type="dxa"/>
            <w:tcBorders>
              <w:bottom w:val="single" w:sz="4" w:space="0" w:color="auto"/>
            </w:tcBorders>
            <w:vAlign w:val="bottom"/>
          </w:tcPr>
          <w:p w:rsidR="00DE4DFB" w:rsidRDefault="00DE4DFB" w:rsidP="007A2CEA">
            <w:pPr>
              <w:pStyle w:val="TBTX"/>
              <w:keepNext/>
              <w:rPr>
                <w:rFonts w:ascii="Times New Roman" w:hAnsi="Times New Roman"/>
                <w:sz w:val="24"/>
              </w:rPr>
            </w:pPr>
          </w:p>
        </w:tc>
      </w:tr>
      <w:tr w:rsidR="00DE4DFB" w:rsidTr="007A2CEA">
        <w:trPr>
          <w:trHeight w:hRule="exact" w:val="864"/>
        </w:trPr>
        <w:tc>
          <w:tcPr>
            <w:tcW w:w="1189" w:type="dxa"/>
            <w:vAlign w:val="bottom"/>
          </w:tcPr>
          <w:p w:rsidR="00DE4DFB" w:rsidRDefault="00DE4DFB" w:rsidP="007A2CEA">
            <w:pPr>
              <w:pStyle w:val="TBTX"/>
              <w:keepNext/>
              <w:rPr>
                <w:rFonts w:ascii="Times New Roman" w:hAnsi="Times New Roman"/>
                <w:sz w:val="24"/>
              </w:rPr>
            </w:pPr>
            <w:r>
              <w:rPr>
                <w:rFonts w:ascii="Times New Roman" w:hAnsi="Times New Roman"/>
                <w:sz w:val="24"/>
              </w:rPr>
              <w:t>b) Ag</w:t>
            </w:r>
            <w:r>
              <w:rPr>
                <w:rFonts w:ascii="Times New Roman" w:hAnsi="Times New Roman"/>
                <w:sz w:val="24"/>
                <w:vertAlign w:val="subscript"/>
              </w:rPr>
              <w:t>3</w:t>
            </w:r>
            <w:r>
              <w:rPr>
                <w:rFonts w:ascii="Times New Roman" w:hAnsi="Times New Roman"/>
                <w:sz w:val="24"/>
              </w:rPr>
              <w:t>N</w:t>
            </w:r>
          </w:p>
        </w:tc>
        <w:tc>
          <w:tcPr>
            <w:tcW w:w="334" w:type="dxa"/>
            <w:vAlign w:val="bottom"/>
          </w:tcPr>
          <w:p w:rsidR="00DE4DFB" w:rsidRDefault="00DE4DFB" w:rsidP="007A2CEA">
            <w:pPr>
              <w:pStyle w:val="TBTX"/>
              <w:keepNext/>
              <w:rPr>
                <w:rFonts w:ascii="Times New Roman" w:hAnsi="Times New Roman"/>
                <w:sz w:val="24"/>
              </w:rPr>
            </w:pPr>
          </w:p>
        </w:tc>
        <w:tc>
          <w:tcPr>
            <w:tcW w:w="7084" w:type="dxa"/>
            <w:tcBorders>
              <w:top w:val="single" w:sz="4" w:space="0" w:color="auto"/>
              <w:bottom w:val="single" w:sz="4" w:space="0" w:color="auto"/>
            </w:tcBorders>
            <w:vAlign w:val="bottom"/>
          </w:tcPr>
          <w:p w:rsidR="00DE4DFB" w:rsidRDefault="00DE4DFB" w:rsidP="007A2CEA">
            <w:pPr>
              <w:pStyle w:val="TBTX"/>
              <w:keepNext/>
              <w:rPr>
                <w:rFonts w:ascii="Times New Roman" w:hAnsi="Times New Roman"/>
                <w:sz w:val="24"/>
              </w:rPr>
            </w:pPr>
          </w:p>
        </w:tc>
      </w:tr>
      <w:tr w:rsidR="00DE4DFB" w:rsidTr="007A2CEA">
        <w:trPr>
          <w:trHeight w:hRule="exact" w:val="864"/>
        </w:trPr>
        <w:tc>
          <w:tcPr>
            <w:tcW w:w="1189" w:type="dxa"/>
            <w:vAlign w:val="bottom"/>
          </w:tcPr>
          <w:p w:rsidR="00DE4DFB" w:rsidRDefault="00DE4DFB" w:rsidP="007A2CEA">
            <w:pPr>
              <w:pStyle w:val="TBTX"/>
              <w:keepNext/>
              <w:rPr>
                <w:rFonts w:ascii="Times New Roman" w:hAnsi="Times New Roman"/>
                <w:sz w:val="24"/>
              </w:rPr>
            </w:pPr>
            <w:r>
              <w:rPr>
                <w:rFonts w:ascii="Times New Roman" w:hAnsi="Times New Roman"/>
                <w:sz w:val="24"/>
              </w:rPr>
              <w:t xml:space="preserve">c) </w:t>
            </w:r>
            <w:proofErr w:type="spellStart"/>
            <w:r>
              <w:rPr>
                <w:rFonts w:ascii="Times New Roman" w:hAnsi="Times New Roman"/>
                <w:sz w:val="24"/>
              </w:rPr>
              <w:t>CsF</w:t>
            </w:r>
            <w:proofErr w:type="spellEnd"/>
          </w:p>
        </w:tc>
        <w:tc>
          <w:tcPr>
            <w:tcW w:w="334" w:type="dxa"/>
            <w:vAlign w:val="bottom"/>
          </w:tcPr>
          <w:p w:rsidR="00DE4DFB" w:rsidRDefault="00DE4DFB" w:rsidP="007A2CEA">
            <w:pPr>
              <w:pStyle w:val="TBTX"/>
              <w:keepNext/>
              <w:rPr>
                <w:rFonts w:ascii="Times New Roman" w:hAnsi="Times New Roman"/>
                <w:sz w:val="24"/>
              </w:rPr>
            </w:pPr>
          </w:p>
        </w:tc>
        <w:tc>
          <w:tcPr>
            <w:tcW w:w="7084" w:type="dxa"/>
            <w:tcBorders>
              <w:top w:val="single" w:sz="4" w:space="0" w:color="auto"/>
              <w:bottom w:val="single" w:sz="4" w:space="0" w:color="auto"/>
            </w:tcBorders>
            <w:vAlign w:val="bottom"/>
          </w:tcPr>
          <w:p w:rsidR="00DE4DFB" w:rsidRDefault="00DE4DFB" w:rsidP="007A2CEA">
            <w:pPr>
              <w:pStyle w:val="TBTX"/>
              <w:keepNext/>
              <w:rPr>
                <w:rFonts w:ascii="Times New Roman" w:hAnsi="Times New Roman"/>
                <w:sz w:val="24"/>
              </w:rPr>
            </w:pPr>
          </w:p>
        </w:tc>
      </w:tr>
      <w:tr w:rsidR="00DE4DFB" w:rsidTr="007A2CEA">
        <w:trPr>
          <w:trHeight w:hRule="exact" w:val="864"/>
        </w:trPr>
        <w:tc>
          <w:tcPr>
            <w:tcW w:w="1189" w:type="dxa"/>
            <w:vAlign w:val="bottom"/>
          </w:tcPr>
          <w:p w:rsidR="00DE4DFB" w:rsidRDefault="00DE4DFB" w:rsidP="007A2CEA">
            <w:pPr>
              <w:pStyle w:val="TBTX"/>
              <w:keepNext/>
              <w:rPr>
                <w:rFonts w:ascii="Times New Roman" w:hAnsi="Times New Roman"/>
                <w:sz w:val="24"/>
              </w:rPr>
            </w:pPr>
            <w:r>
              <w:rPr>
                <w:rFonts w:ascii="Times New Roman" w:hAnsi="Times New Roman"/>
                <w:sz w:val="24"/>
              </w:rPr>
              <w:t xml:space="preserve">d) </w:t>
            </w:r>
            <w:proofErr w:type="spellStart"/>
            <w:r>
              <w:rPr>
                <w:rFonts w:ascii="Times New Roman" w:hAnsi="Times New Roman"/>
                <w:sz w:val="24"/>
              </w:rPr>
              <w:t>CdO</w:t>
            </w:r>
            <w:proofErr w:type="spellEnd"/>
          </w:p>
        </w:tc>
        <w:tc>
          <w:tcPr>
            <w:tcW w:w="334" w:type="dxa"/>
            <w:vAlign w:val="bottom"/>
          </w:tcPr>
          <w:p w:rsidR="00DE4DFB" w:rsidRDefault="00DE4DFB" w:rsidP="007A2CEA">
            <w:pPr>
              <w:pStyle w:val="TBTX"/>
              <w:keepNext/>
              <w:rPr>
                <w:rFonts w:ascii="Times New Roman" w:hAnsi="Times New Roman"/>
                <w:sz w:val="24"/>
              </w:rPr>
            </w:pPr>
          </w:p>
        </w:tc>
        <w:tc>
          <w:tcPr>
            <w:tcW w:w="7084" w:type="dxa"/>
            <w:tcBorders>
              <w:top w:val="single" w:sz="4" w:space="0" w:color="auto"/>
              <w:bottom w:val="single" w:sz="4" w:space="0" w:color="auto"/>
            </w:tcBorders>
            <w:vAlign w:val="bottom"/>
          </w:tcPr>
          <w:p w:rsidR="00DE4DFB" w:rsidRDefault="00DE4DFB" w:rsidP="007A2CEA">
            <w:pPr>
              <w:pStyle w:val="TBTX"/>
              <w:keepNext/>
              <w:rPr>
                <w:rFonts w:ascii="Times New Roman" w:hAnsi="Times New Roman"/>
                <w:sz w:val="24"/>
              </w:rPr>
            </w:pPr>
          </w:p>
        </w:tc>
      </w:tr>
      <w:tr w:rsidR="00DE4DFB" w:rsidTr="007A2CEA">
        <w:trPr>
          <w:trHeight w:hRule="exact" w:val="864"/>
        </w:trPr>
        <w:tc>
          <w:tcPr>
            <w:tcW w:w="1189" w:type="dxa"/>
            <w:vAlign w:val="bottom"/>
          </w:tcPr>
          <w:p w:rsidR="00DE4DFB" w:rsidRDefault="00DE4DFB" w:rsidP="007A2CEA">
            <w:pPr>
              <w:pStyle w:val="TBTX"/>
              <w:keepNext/>
              <w:rPr>
                <w:rFonts w:ascii="Times New Roman" w:hAnsi="Times New Roman"/>
                <w:sz w:val="24"/>
              </w:rPr>
            </w:pPr>
            <w:r>
              <w:rPr>
                <w:rFonts w:ascii="Times New Roman" w:hAnsi="Times New Roman"/>
                <w:sz w:val="24"/>
              </w:rPr>
              <w:t>e) MgBr</w:t>
            </w:r>
            <w:r>
              <w:rPr>
                <w:rFonts w:ascii="Times New Roman" w:hAnsi="Times New Roman"/>
                <w:sz w:val="24"/>
                <w:vertAlign w:val="subscript"/>
              </w:rPr>
              <w:t>2</w:t>
            </w:r>
          </w:p>
        </w:tc>
        <w:tc>
          <w:tcPr>
            <w:tcW w:w="334" w:type="dxa"/>
            <w:vAlign w:val="bottom"/>
          </w:tcPr>
          <w:p w:rsidR="00DE4DFB" w:rsidRDefault="00DE4DFB" w:rsidP="007A2CEA">
            <w:pPr>
              <w:pStyle w:val="TBTX"/>
              <w:keepNext/>
              <w:rPr>
                <w:rFonts w:ascii="Times New Roman" w:hAnsi="Times New Roman"/>
                <w:sz w:val="24"/>
              </w:rPr>
            </w:pPr>
          </w:p>
        </w:tc>
        <w:tc>
          <w:tcPr>
            <w:tcW w:w="7084" w:type="dxa"/>
            <w:tcBorders>
              <w:top w:val="single" w:sz="4" w:space="0" w:color="auto"/>
              <w:bottom w:val="single" w:sz="4" w:space="0" w:color="auto"/>
            </w:tcBorders>
            <w:vAlign w:val="bottom"/>
          </w:tcPr>
          <w:p w:rsidR="00DE4DFB" w:rsidRDefault="00DE4DFB" w:rsidP="007A2CEA">
            <w:pPr>
              <w:pStyle w:val="TBTX"/>
              <w:keepNext/>
              <w:rPr>
                <w:rFonts w:ascii="Times New Roman" w:hAnsi="Times New Roman"/>
                <w:sz w:val="24"/>
              </w:rPr>
            </w:pPr>
          </w:p>
        </w:tc>
      </w:tr>
      <w:tr w:rsidR="00DE4DFB" w:rsidTr="007A2CEA">
        <w:trPr>
          <w:trHeight w:hRule="exact" w:val="864"/>
        </w:trPr>
        <w:tc>
          <w:tcPr>
            <w:tcW w:w="1189" w:type="dxa"/>
            <w:vAlign w:val="bottom"/>
          </w:tcPr>
          <w:p w:rsidR="00DE4DFB" w:rsidRDefault="00DE4DFB" w:rsidP="007A2CEA">
            <w:pPr>
              <w:pStyle w:val="TBTX"/>
              <w:rPr>
                <w:rFonts w:ascii="Times New Roman" w:hAnsi="Times New Roman"/>
                <w:sz w:val="24"/>
              </w:rPr>
            </w:pPr>
            <w:r>
              <w:rPr>
                <w:rFonts w:ascii="Times New Roman" w:hAnsi="Times New Roman"/>
                <w:sz w:val="24"/>
              </w:rPr>
              <w:t>f) Al</w:t>
            </w:r>
            <w:r>
              <w:rPr>
                <w:rFonts w:ascii="Times New Roman" w:hAnsi="Times New Roman"/>
                <w:sz w:val="24"/>
                <w:vertAlign w:val="subscript"/>
              </w:rPr>
              <w:t>2</w:t>
            </w:r>
            <w:r>
              <w:rPr>
                <w:rFonts w:ascii="Times New Roman" w:hAnsi="Times New Roman"/>
                <w:sz w:val="24"/>
              </w:rPr>
              <w:t>O</w:t>
            </w:r>
            <w:r>
              <w:rPr>
                <w:rFonts w:ascii="Times New Roman" w:hAnsi="Times New Roman"/>
                <w:sz w:val="24"/>
                <w:vertAlign w:val="subscript"/>
              </w:rPr>
              <w:t>3</w:t>
            </w:r>
          </w:p>
        </w:tc>
        <w:tc>
          <w:tcPr>
            <w:tcW w:w="334" w:type="dxa"/>
            <w:vAlign w:val="bottom"/>
          </w:tcPr>
          <w:p w:rsidR="00DE4DFB" w:rsidRDefault="00DE4DFB" w:rsidP="007A2CEA">
            <w:pPr>
              <w:pStyle w:val="TBTX"/>
              <w:rPr>
                <w:rFonts w:ascii="Times New Roman" w:hAnsi="Times New Roman"/>
                <w:sz w:val="24"/>
              </w:rPr>
            </w:pPr>
          </w:p>
        </w:tc>
        <w:tc>
          <w:tcPr>
            <w:tcW w:w="7084" w:type="dxa"/>
            <w:tcBorders>
              <w:top w:val="single" w:sz="4" w:space="0" w:color="auto"/>
              <w:bottom w:val="single" w:sz="4" w:space="0" w:color="auto"/>
            </w:tcBorders>
            <w:vAlign w:val="bottom"/>
          </w:tcPr>
          <w:p w:rsidR="00DE4DFB" w:rsidRDefault="00DE4DFB" w:rsidP="007A2CEA">
            <w:pPr>
              <w:pStyle w:val="TBTX"/>
              <w:rPr>
                <w:rFonts w:ascii="Times New Roman" w:hAnsi="Times New Roman"/>
                <w:sz w:val="24"/>
              </w:rPr>
            </w:pPr>
          </w:p>
        </w:tc>
      </w:tr>
      <w:tr w:rsidR="00DE4DFB" w:rsidTr="007A2CEA">
        <w:trPr>
          <w:trHeight w:hRule="exact" w:val="864"/>
        </w:trPr>
        <w:tc>
          <w:tcPr>
            <w:tcW w:w="1189" w:type="dxa"/>
            <w:vAlign w:val="bottom"/>
          </w:tcPr>
          <w:p w:rsidR="00DE4DFB" w:rsidRDefault="00DE4DFB" w:rsidP="007A2CEA">
            <w:pPr>
              <w:pStyle w:val="TBTX"/>
              <w:rPr>
                <w:rFonts w:ascii="Times New Roman" w:hAnsi="Times New Roman"/>
                <w:sz w:val="24"/>
              </w:rPr>
            </w:pPr>
            <w:r>
              <w:rPr>
                <w:rFonts w:ascii="Times New Roman" w:hAnsi="Times New Roman"/>
                <w:sz w:val="24"/>
              </w:rPr>
              <w:t xml:space="preserve">g) </w:t>
            </w:r>
            <w:proofErr w:type="spellStart"/>
            <w:r>
              <w:rPr>
                <w:rFonts w:ascii="Times New Roman" w:hAnsi="Times New Roman"/>
                <w:sz w:val="24"/>
              </w:rPr>
              <w:t>NaI</w:t>
            </w:r>
            <w:proofErr w:type="spellEnd"/>
          </w:p>
        </w:tc>
        <w:tc>
          <w:tcPr>
            <w:tcW w:w="334" w:type="dxa"/>
            <w:vAlign w:val="bottom"/>
          </w:tcPr>
          <w:p w:rsidR="00DE4DFB" w:rsidRDefault="00DE4DFB" w:rsidP="007A2CEA">
            <w:pPr>
              <w:pStyle w:val="TBTX"/>
              <w:rPr>
                <w:rFonts w:ascii="Times New Roman" w:hAnsi="Times New Roman"/>
                <w:sz w:val="24"/>
              </w:rPr>
            </w:pPr>
          </w:p>
        </w:tc>
        <w:tc>
          <w:tcPr>
            <w:tcW w:w="7084" w:type="dxa"/>
            <w:tcBorders>
              <w:top w:val="single" w:sz="4" w:space="0" w:color="auto"/>
              <w:bottom w:val="single" w:sz="4" w:space="0" w:color="auto"/>
            </w:tcBorders>
            <w:vAlign w:val="bottom"/>
          </w:tcPr>
          <w:p w:rsidR="00DE4DFB" w:rsidRDefault="00DE4DFB" w:rsidP="007A2CEA">
            <w:pPr>
              <w:pStyle w:val="TBTX"/>
              <w:rPr>
                <w:rFonts w:ascii="Times New Roman" w:hAnsi="Times New Roman"/>
                <w:sz w:val="24"/>
              </w:rPr>
            </w:pPr>
          </w:p>
        </w:tc>
      </w:tr>
      <w:tr w:rsidR="00DE4DFB" w:rsidTr="007A2CEA">
        <w:trPr>
          <w:trHeight w:hRule="exact" w:val="864"/>
        </w:trPr>
        <w:tc>
          <w:tcPr>
            <w:tcW w:w="1189" w:type="dxa"/>
            <w:vAlign w:val="bottom"/>
          </w:tcPr>
          <w:p w:rsidR="00DE4DFB" w:rsidRDefault="00DE4DFB" w:rsidP="007A2CEA">
            <w:pPr>
              <w:pStyle w:val="TBTX"/>
              <w:rPr>
                <w:rFonts w:ascii="Times New Roman" w:hAnsi="Times New Roman"/>
                <w:sz w:val="24"/>
              </w:rPr>
            </w:pPr>
            <w:r>
              <w:rPr>
                <w:rFonts w:ascii="Times New Roman" w:hAnsi="Times New Roman"/>
                <w:sz w:val="24"/>
              </w:rPr>
              <w:t>h) K</w:t>
            </w:r>
            <w:r>
              <w:rPr>
                <w:rFonts w:ascii="Times New Roman" w:hAnsi="Times New Roman"/>
                <w:sz w:val="24"/>
                <w:vertAlign w:val="subscript"/>
              </w:rPr>
              <w:t>2</w:t>
            </w:r>
            <w:r>
              <w:rPr>
                <w:rFonts w:ascii="Times New Roman" w:hAnsi="Times New Roman"/>
                <w:sz w:val="24"/>
              </w:rPr>
              <w:t>S</w:t>
            </w:r>
          </w:p>
        </w:tc>
        <w:tc>
          <w:tcPr>
            <w:tcW w:w="334" w:type="dxa"/>
            <w:vAlign w:val="bottom"/>
          </w:tcPr>
          <w:p w:rsidR="00DE4DFB" w:rsidRDefault="00DE4DFB" w:rsidP="007A2CEA">
            <w:pPr>
              <w:pStyle w:val="TBTX"/>
              <w:rPr>
                <w:rFonts w:ascii="Times New Roman" w:hAnsi="Times New Roman"/>
                <w:sz w:val="24"/>
              </w:rPr>
            </w:pPr>
          </w:p>
        </w:tc>
        <w:tc>
          <w:tcPr>
            <w:tcW w:w="7084" w:type="dxa"/>
            <w:tcBorders>
              <w:top w:val="single" w:sz="4" w:space="0" w:color="auto"/>
              <w:bottom w:val="single" w:sz="4" w:space="0" w:color="auto"/>
            </w:tcBorders>
            <w:vAlign w:val="bottom"/>
          </w:tcPr>
          <w:p w:rsidR="00DE4DFB" w:rsidRDefault="00DE4DFB" w:rsidP="007A2CEA">
            <w:pPr>
              <w:pStyle w:val="TBTX"/>
              <w:rPr>
                <w:rFonts w:ascii="Times New Roman" w:hAnsi="Times New Roman"/>
                <w:sz w:val="24"/>
              </w:rPr>
            </w:pPr>
          </w:p>
        </w:tc>
      </w:tr>
      <w:tr w:rsidR="00DE4DFB" w:rsidTr="007A2CEA">
        <w:trPr>
          <w:trHeight w:hRule="exact" w:val="864"/>
        </w:trPr>
        <w:tc>
          <w:tcPr>
            <w:tcW w:w="1189" w:type="dxa"/>
            <w:vAlign w:val="bottom"/>
          </w:tcPr>
          <w:p w:rsidR="00DE4DFB" w:rsidRDefault="00DE4DFB" w:rsidP="007A2CEA">
            <w:pPr>
              <w:pStyle w:val="TBTX"/>
              <w:rPr>
                <w:rFonts w:ascii="Times New Roman" w:hAnsi="Times New Roman"/>
                <w:sz w:val="24"/>
              </w:rPr>
            </w:pPr>
            <w:proofErr w:type="spellStart"/>
            <w:r>
              <w:rPr>
                <w:rFonts w:ascii="Times New Roman" w:hAnsi="Times New Roman"/>
                <w:sz w:val="24"/>
              </w:rPr>
              <w:t>i</w:t>
            </w:r>
            <w:proofErr w:type="spellEnd"/>
            <w:r>
              <w:rPr>
                <w:rFonts w:ascii="Times New Roman" w:hAnsi="Times New Roman"/>
                <w:sz w:val="24"/>
              </w:rPr>
              <w:t xml:space="preserve">) </w:t>
            </w:r>
            <w:proofErr w:type="spellStart"/>
            <w:r>
              <w:rPr>
                <w:rFonts w:ascii="Times New Roman" w:hAnsi="Times New Roman"/>
                <w:sz w:val="24"/>
              </w:rPr>
              <w:t>BaS</w:t>
            </w:r>
            <w:proofErr w:type="spellEnd"/>
          </w:p>
        </w:tc>
        <w:tc>
          <w:tcPr>
            <w:tcW w:w="334" w:type="dxa"/>
            <w:vAlign w:val="bottom"/>
          </w:tcPr>
          <w:p w:rsidR="00DE4DFB" w:rsidRDefault="00DE4DFB" w:rsidP="007A2CEA">
            <w:pPr>
              <w:pStyle w:val="TBTX"/>
              <w:rPr>
                <w:rFonts w:ascii="Times New Roman" w:hAnsi="Times New Roman"/>
                <w:sz w:val="24"/>
              </w:rPr>
            </w:pPr>
          </w:p>
        </w:tc>
        <w:tc>
          <w:tcPr>
            <w:tcW w:w="7084" w:type="dxa"/>
            <w:tcBorders>
              <w:top w:val="single" w:sz="4" w:space="0" w:color="auto"/>
              <w:bottom w:val="single" w:sz="4" w:space="0" w:color="auto"/>
            </w:tcBorders>
            <w:vAlign w:val="bottom"/>
          </w:tcPr>
          <w:p w:rsidR="00DE4DFB" w:rsidRDefault="00DE4DFB" w:rsidP="007A2CEA">
            <w:pPr>
              <w:pStyle w:val="TBTX"/>
              <w:rPr>
                <w:rFonts w:ascii="Times New Roman" w:hAnsi="Times New Roman"/>
                <w:sz w:val="24"/>
              </w:rPr>
            </w:pPr>
          </w:p>
        </w:tc>
      </w:tr>
      <w:tr w:rsidR="00DE4DFB" w:rsidTr="007A2CEA">
        <w:trPr>
          <w:trHeight w:hRule="exact" w:val="864"/>
        </w:trPr>
        <w:tc>
          <w:tcPr>
            <w:tcW w:w="1189" w:type="dxa"/>
            <w:vAlign w:val="bottom"/>
          </w:tcPr>
          <w:p w:rsidR="00DE4DFB" w:rsidRDefault="00DE4DFB" w:rsidP="007A2CEA">
            <w:pPr>
              <w:pStyle w:val="TBTX"/>
              <w:rPr>
                <w:rFonts w:ascii="Times New Roman" w:hAnsi="Times New Roman"/>
                <w:sz w:val="24"/>
              </w:rPr>
            </w:pPr>
            <w:r>
              <w:rPr>
                <w:rFonts w:ascii="Times New Roman" w:hAnsi="Times New Roman"/>
                <w:sz w:val="24"/>
              </w:rPr>
              <w:t>j) Li</w:t>
            </w:r>
            <w:r>
              <w:rPr>
                <w:rFonts w:ascii="Times New Roman" w:hAnsi="Times New Roman"/>
                <w:sz w:val="24"/>
                <w:vertAlign w:val="subscript"/>
              </w:rPr>
              <w:t>3</w:t>
            </w:r>
            <w:r>
              <w:rPr>
                <w:rFonts w:ascii="Times New Roman" w:hAnsi="Times New Roman"/>
                <w:sz w:val="24"/>
              </w:rPr>
              <w:t>P</w:t>
            </w:r>
          </w:p>
        </w:tc>
        <w:tc>
          <w:tcPr>
            <w:tcW w:w="334" w:type="dxa"/>
            <w:vAlign w:val="bottom"/>
          </w:tcPr>
          <w:p w:rsidR="00DE4DFB" w:rsidRDefault="00DE4DFB" w:rsidP="007A2CEA">
            <w:pPr>
              <w:pStyle w:val="TBTX"/>
              <w:rPr>
                <w:rFonts w:ascii="Times New Roman" w:hAnsi="Times New Roman"/>
                <w:sz w:val="24"/>
              </w:rPr>
            </w:pPr>
          </w:p>
        </w:tc>
        <w:tc>
          <w:tcPr>
            <w:tcW w:w="7084" w:type="dxa"/>
            <w:tcBorders>
              <w:top w:val="single" w:sz="4" w:space="0" w:color="auto"/>
              <w:bottom w:val="single" w:sz="4" w:space="0" w:color="auto"/>
            </w:tcBorders>
            <w:vAlign w:val="bottom"/>
          </w:tcPr>
          <w:p w:rsidR="00DE4DFB" w:rsidRDefault="00DE4DFB" w:rsidP="007A2CEA">
            <w:pPr>
              <w:pStyle w:val="TBTX"/>
              <w:rPr>
                <w:rFonts w:ascii="Times New Roman" w:hAnsi="Times New Roman"/>
                <w:sz w:val="24"/>
              </w:rPr>
            </w:pPr>
          </w:p>
        </w:tc>
      </w:tr>
    </w:tbl>
    <w:p w:rsidR="00DE4DFB" w:rsidRDefault="00DE4DFB">
      <w:r>
        <w:br w:type="page"/>
      </w:r>
    </w:p>
    <w:p w:rsidR="00DE4DFB" w:rsidRDefault="00DE4DFB" w:rsidP="00DE4DFB">
      <w:pPr>
        <w:pStyle w:val="Title"/>
      </w:pPr>
      <w:r>
        <w:t>Nomenclature: Ionic Compounds 2</w:t>
      </w:r>
      <w:r w:rsidR="003E3DC5">
        <w:tab/>
        <w:t xml:space="preserve">    /27</w:t>
      </w:r>
    </w:p>
    <w:p w:rsidR="00DE4DFB" w:rsidRDefault="00DE4DFB" w:rsidP="00DE4DFB"/>
    <w:p w:rsidR="00DE4DFB" w:rsidRPr="00DE4DFB" w:rsidRDefault="00DE4DFB" w:rsidP="00DE4DFB">
      <w:pPr>
        <w:jc w:val="right"/>
      </w:pPr>
      <w:r>
        <w:t>Name: ___________________________</w:t>
      </w:r>
    </w:p>
    <w:p w:rsidR="00DE4DFB" w:rsidRDefault="00DE4DFB" w:rsidP="00DE4DFB">
      <w:pPr>
        <w:pStyle w:val="H1"/>
        <w:spacing w:after="360"/>
        <w:rPr>
          <w:rFonts w:ascii="Arial" w:hAnsi="Arial"/>
        </w:rPr>
      </w:pPr>
      <w:r>
        <w:rPr>
          <w:rFonts w:ascii="Arial" w:hAnsi="Arial"/>
        </w:rPr>
        <w:t>Ionic Compounds—Multivalent Metal Ions</w:t>
      </w:r>
    </w:p>
    <w:p w:rsidR="00DE4DFB" w:rsidRDefault="00DE4DFB" w:rsidP="00DE4DFB">
      <w:pPr>
        <w:pStyle w:val="NL"/>
        <w:rPr>
          <w:rFonts w:ascii="Times New Roman" w:hAnsi="Times New Roman"/>
        </w:rPr>
      </w:pPr>
      <w:r>
        <w:rPr>
          <w:rFonts w:ascii="Times New Roman" w:hAnsi="Times New Roman"/>
        </w:rPr>
        <w:tab/>
        <w:t>1.</w:t>
      </w:r>
      <w:r>
        <w:rPr>
          <w:rFonts w:ascii="Times New Roman" w:hAnsi="Times New Roman"/>
        </w:rPr>
        <w:tab/>
        <w:t>If the following pairs of elements were mixed and heated, they would combine into solid ionic compounds. In this worksheet, use the most common ionic form of the multivalent metal ion. The most common form is listed first in the periodic table. For example, iron exists as both 2+ and 3+ ions, with iron(III) being the most common.</w:t>
      </w:r>
    </w:p>
    <w:tbl>
      <w:tblPr>
        <w:tblW w:w="9240" w:type="dxa"/>
        <w:tblInd w:w="432" w:type="dxa"/>
        <w:tblLayout w:type="fixed"/>
        <w:tblLook w:val="01E0" w:firstRow="1" w:lastRow="1" w:firstColumn="1" w:lastColumn="1" w:noHBand="0" w:noVBand="0"/>
      </w:tblPr>
      <w:tblGrid>
        <w:gridCol w:w="2797"/>
        <w:gridCol w:w="3845"/>
        <w:gridCol w:w="258"/>
        <w:gridCol w:w="2340"/>
      </w:tblGrid>
      <w:tr w:rsidR="00DE4DFB" w:rsidTr="00DE4DFB">
        <w:trPr>
          <w:cantSplit/>
          <w:trHeight w:hRule="exact" w:val="720"/>
        </w:trPr>
        <w:tc>
          <w:tcPr>
            <w:tcW w:w="2797" w:type="dxa"/>
            <w:vAlign w:val="bottom"/>
          </w:tcPr>
          <w:p w:rsidR="00DE4DFB" w:rsidRDefault="00DE4DFB">
            <w:pPr>
              <w:pStyle w:val="TBTX"/>
              <w:jc w:val="center"/>
              <w:rPr>
                <w:rFonts w:ascii="Times New Roman" w:hAnsi="Times New Roman"/>
                <w:b/>
                <w:bCs/>
                <w:sz w:val="24"/>
              </w:rPr>
            </w:pPr>
          </w:p>
        </w:tc>
        <w:tc>
          <w:tcPr>
            <w:tcW w:w="3845" w:type="dxa"/>
            <w:vAlign w:val="bottom"/>
            <w:hideMark/>
          </w:tcPr>
          <w:p w:rsidR="00DE4DFB" w:rsidRDefault="00DE4DFB">
            <w:pPr>
              <w:pStyle w:val="TBTX"/>
              <w:jc w:val="center"/>
              <w:rPr>
                <w:rFonts w:ascii="Times New Roman" w:hAnsi="Times New Roman"/>
                <w:b/>
                <w:bCs/>
                <w:sz w:val="24"/>
              </w:rPr>
            </w:pPr>
            <w:r>
              <w:rPr>
                <w:rFonts w:ascii="Times New Roman" w:hAnsi="Times New Roman"/>
                <w:b/>
                <w:bCs/>
                <w:sz w:val="24"/>
              </w:rPr>
              <w:t>Name</w:t>
            </w:r>
          </w:p>
        </w:tc>
        <w:tc>
          <w:tcPr>
            <w:tcW w:w="258" w:type="dxa"/>
            <w:vAlign w:val="bottom"/>
          </w:tcPr>
          <w:p w:rsidR="00DE4DFB" w:rsidRDefault="00DE4DFB">
            <w:pPr>
              <w:pStyle w:val="TBTX"/>
              <w:jc w:val="center"/>
              <w:rPr>
                <w:rFonts w:ascii="Times New Roman" w:hAnsi="Times New Roman"/>
                <w:b/>
                <w:bCs/>
                <w:sz w:val="24"/>
              </w:rPr>
            </w:pPr>
          </w:p>
        </w:tc>
        <w:tc>
          <w:tcPr>
            <w:tcW w:w="2340" w:type="dxa"/>
            <w:vAlign w:val="bottom"/>
            <w:hideMark/>
          </w:tcPr>
          <w:p w:rsidR="00DE4DFB" w:rsidRDefault="00DE4DFB">
            <w:pPr>
              <w:pStyle w:val="TBTX"/>
              <w:jc w:val="center"/>
              <w:rPr>
                <w:rFonts w:ascii="Times New Roman" w:hAnsi="Times New Roman"/>
                <w:b/>
                <w:bCs/>
                <w:sz w:val="24"/>
              </w:rPr>
            </w:pPr>
            <w:r>
              <w:rPr>
                <w:rFonts w:ascii="Times New Roman" w:hAnsi="Times New Roman"/>
                <w:b/>
                <w:bCs/>
                <w:sz w:val="24"/>
              </w:rPr>
              <w:t>Formula</w:t>
            </w:r>
          </w:p>
        </w:tc>
      </w:tr>
      <w:tr w:rsidR="00DE4DFB" w:rsidTr="00DE4DFB">
        <w:trPr>
          <w:cantSplit/>
          <w:trHeight w:hRule="exact" w:val="720"/>
        </w:trPr>
        <w:tc>
          <w:tcPr>
            <w:tcW w:w="2797" w:type="dxa"/>
            <w:vAlign w:val="bottom"/>
            <w:hideMark/>
          </w:tcPr>
          <w:p w:rsidR="00DE4DFB" w:rsidRDefault="00DE4DFB">
            <w:pPr>
              <w:pStyle w:val="TBTX"/>
              <w:rPr>
                <w:rFonts w:ascii="Times New Roman" w:hAnsi="Times New Roman"/>
                <w:sz w:val="24"/>
              </w:rPr>
            </w:pPr>
            <w:r>
              <w:rPr>
                <w:rFonts w:ascii="Times New Roman" w:hAnsi="Times New Roman"/>
                <w:sz w:val="24"/>
              </w:rPr>
              <w:t>a) iron and sulfur</w:t>
            </w:r>
          </w:p>
        </w:tc>
        <w:tc>
          <w:tcPr>
            <w:tcW w:w="3845" w:type="dxa"/>
            <w:vAlign w:val="bottom"/>
            <w:hideMark/>
          </w:tcPr>
          <w:p w:rsidR="00DE4DFB" w:rsidRDefault="00DE4DFB">
            <w:pPr>
              <w:pStyle w:val="TBTX"/>
              <w:jc w:val="center"/>
              <w:rPr>
                <w:rFonts w:ascii="Times New Roman" w:hAnsi="Times New Roman"/>
                <w:sz w:val="24"/>
              </w:rPr>
            </w:pPr>
            <w:r>
              <w:rPr>
                <w:rFonts w:ascii="Times New Roman" w:hAnsi="Times New Roman"/>
                <w:sz w:val="24"/>
              </w:rPr>
              <w:t>iron(III) sulfide</w:t>
            </w:r>
          </w:p>
        </w:tc>
        <w:tc>
          <w:tcPr>
            <w:tcW w:w="258" w:type="dxa"/>
            <w:vAlign w:val="bottom"/>
          </w:tcPr>
          <w:p w:rsidR="00DE4DFB" w:rsidRDefault="00DE4DFB">
            <w:pPr>
              <w:pStyle w:val="TBTX"/>
              <w:jc w:val="center"/>
              <w:rPr>
                <w:rFonts w:ascii="Times New Roman" w:hAnsi="Times New Roman"/>
                <w:sz w:val="24"/>
              </w:rPr>
            </w:pPr>
          </w:p>
        </w:tc>
        <w:tc>
          <w:tcPr>
            <w:tcW w:w="2340" w:type="dxa"/>
            <w:vAlign w:val="bottom"/>
            <w:hideMark/>
          </w:tcPr>
          <w:p w:rsidR="00DE4DFB" w:rsidRDefault="00DE4DFB">
            <w:pPr>
              <w:pStyle w:val="TBTX"/>
              <w:jc w:val="center"/>
              <w:rPr>
                <w:rFonts w:ascii="Times New Roman" w:hAnsi="Times New Roman"/>
                <w:iCs/>
                <w:sz w:val="24"/>
              </w:rPr>
            </w:pPr>
            <w:r>
              <w:rPr>
                <w:rFonts w:ascii="Times New Roman" w:hAnsi="Times New Roman"/>
                <w:sz w:val="24"/>
              </w:rPr>
              <w:t>Fe</w:t>
            </w:r>
            <w:r>
              <w:rPr>
                <w:rFonts w:ascii="Times New Roman" w:hAnsi="Times New Roman"/>
                <w:sz w:val="24"/>
                <w:vertAlign w:val="subscript"/>
              </w:rPr>
              <w:t>2</w:t>
            </w:r>
            <w:r>
              <w:rPr>
                <w:rFonts w:ascii="Times New Roman" w:hAnsi="Times New Roman"/>
                <w:sz w:val="24"/>
              </w:rPr>
              <w:t>S</w:t>
            </w:r>
            <w:r>
              <w:rPr>
                <w:rFonts w:ascii="Times New Roman" w:hAnsi="Times New Roman"/>
                <w:sz w:val="24"/>
                <w:vertAlign w:val="subscript"/>
              </w:rPr>
              <w:t>3</w:t>
            </w:r>
            <w:r>
              <w:rPr>
                <w:rFonts w:ascii="Times New Roman" w:hAnsi="Times New Roman"/>
                <w:i/>
                <w:iCs/>
                <w:sz w:val="24"/>
                <w:vertAlign w:val="subscript"/>
              </w:rPr>
              <w:t>(s)</w:t>
            </w:r>
          </w:p>
        </w:tc>
      </w:tr>
      <w:tr w:rsidR="00DE4DFB" w:rsidTr="00DE4DFB">
        <w:trPr>
          <w:cantSplit/>
          <w:trHeight w:hRule="exact" w:val="864"/>
        </w:trPr>
        <w:tc>
          <w:tcPr>
            <w:tcW w:w="2797" w:type="dxa"/>
            <w:vAlign w:val="bottom"/>
            <w:hideMark/>
          </w:tcPr>
          <w:p w:rsidR="00DE4DFB" w:rsidRDefault="00DE4DFB">
            <w:pPr>
              <w:pStyle w:val="TBTX"/>
              <w:rPr>
                <w:rFonts w:ascii="Times New Roman" w:hAnsi="Times New Roman"/>
                <w:iCs/>
                <w:sz w:val="24"/>
              </w:rPr>
            </w:pPr>
            <w:r>
              <w:rPr>
                <w:rFonts w:ascii="Times New Roman" w:hAnsi="Times New Roman"/>
                <w:iCs/>
                <w:sz w:val="24"/>
              </w:rPr>
              <w:t>b) copper and oxygen</w:t>
            </w:r>
          </w:p>
        </w:tc>
        <w:tc>
          <w:tcPr>
            <w:tcW w:w="3845" w:type="dxa"/>
            <w:tcBorders>
              <w:top w:val="nil"/>
              <w:left w:val="nil"/>
              <w:bottom w:val="single" w:sz="4" w:space="0" w:color="auto"/>
              <w:right w:val="nil"/>
            </w:tcBorders>
            <w:vAlign w:val="bottom"/>
          </w:tcPr>
          <w:p w:rsidR="00DE4DFB" w:rsidRDefault="00DE4DFB">
            <w:pPr>
              <w:pStyle w:val="ListBullet1"/>
            </w:pPr>
          </w:p>
        </w:tc>
        <w:tc>
          <w:tcPr>
            <w:tcW w:w="258" w:type="dxa"/>
            <w:vAlign w:val="bottom"/>
          </w:tcPr>
          <w:p w:rsidR="00DE4DFB" w:rsidRDefault="00DE4DFB">
            <w:pPr>
              <w:pStyle w:val="ListBullet1"/>
            </w:pPr>
          </w:p>
        </w:tc>
        <w:tc>
          <w:tcPr>
            <w:tcW w:w="2340" w:type="dxa"/>
            <w:tcBorders>
              <w:top w:val="nil"/>
              <w:left w:val="nil"/>
              <w:bottom w:val="single" w:sz="4" w:space="0" w:color="auto"/>
              <w:right w:val="nil"/>
            </w:tcBorders>
            <w:vAlign w:val="bottom"/>
          </w:tcPr>
          <w:p w:rsidR="00DE4DFB" w:rsidRDefault="00DE4DFB">
            <w:pPr>
              <w:pStyle w:val="ListBullet1"/>
            </w:pPr>
          </w:p>
        </w:tc>
      </w:tr>
      <w:tr w:rsidR="00DE4DFB" w:rsidTr="00DE4DFB">
        <w:trPr>
          <w:cantSplit/>
          <w:trHeight w:hRule="exact" w:val="864"/>
        </w:trPr>
        <w:tc>
          <w:tcPr>
            <w:tcW w:w="2797" w:type="dxa"/>
            <w:vAlign w:val="bottom"/>
            <w:hideMark/>
          </w:tcPr>
          <w:p w:rsidR="00DE4DFB" w:rsidRDefault="00DE4DFB">
            <w:pPr>
              <w:pStyle w:val="TBTX"/>
              <w:rPr>
                <w:rFonts w:ascii="Times New Roman" w:hAnsi="Times New Roman"/>
                <w:iCs/>
                <w:sz w:val="24"/>
              </w:rPr>
            </w:pPr>
            <w:r>
              <w:rPr>
                <w:rFonts w:ascii="Times New Roman" w:hAnsi="Times New Roman"/>
                <w:iCs/>
                <w:sz w:val="24"/>
              </w:rPr>
              <w:t>c) manganese and fluorine</w:t>
            </w:r>
          </w:p>
        </w:tc>
        <w:tc>
          <w:tcPr>
            <w:tcW w:w="3845" w:type="dxa"/>
            <w:tcBorders>
              <w:top w:val="single" w:sz="4" w:space="0" w:color="auto"/>
              <w:left w:val="nil"/>
              <w:bottom w:val="single" w:sz="4" w:space="0" w:color="auto"/>
              <w:right w:val="nil"/>
            </w:tcBorders>
            <w:vAlign w:val="bottom"/>
          </w:tcPr>
          <w:p w:rsidR="00DE4DFB" w:rsidRDefault="00DE4DFB">
            <w:pPr>
              <w:pStyle w:val="ListBullet1"/>
            </w:pPr>
          </w:p>
        </w:tc>
        <w:tc>
          <w:tcPr>
            <w:tcW w:w="258" w:type="dxa"/>
            <w:vAlign w:val="bottom"/>
          </w:tcPr>
          <w:p w:rsidR="00DE4DFB" w:rsidRDefault="00DE4DFB">
            <w:pPr>
              <w:pStyle w:val="ListBullet1"/>
            </w:pPr>
          </w:p>
        </w:tc>
        <w:tc>
          <w:tcPr>
            <w:tcW w:w="2340" w:type="dxa"/>
            <w:tcBorders>
              <w:top w:val="single" w:sz="4" w:space="0" w:color="auto"/>
              <w:left w:val="nil"/>
              <w:bottom w:val="single" w:sz="4" w:space="0" w:color="auto"/>
              <w:right w:val="nil"/>
            </w:tcBorders>
            <w:vAlign w:val="bottom"/>
          </w:tcPr>
          <w:p w:rsidR="00DE4DFB" w:rsidRDefault="00DE4DFB">
            <w:pPr>
              <w:pStyle w:val="ListBullet1"/>
            </w:pPr>
          </w:p>
        </w:tc>
      </w:tr>
      <w:tr w:rsidR="00DE4DFB" w:rsidTr="00DE4DFB">
        <w:trPr>
          <w:cantSplit/>
          <w:trHeight w:hRule="exact" w:val="864"/>
        </w:trPr>
        <w:tc>
          <w:tcPr>
            <w:tcW w:w="2797" w:type="dxa"/>
            <w:vAlign w:val="bottom"/>
            <w:hideMark/>
          </w:tcPr>
          <w:p w:rsidR="00DE4DFB" w:rsidRDefault="00DE4DFB">
            <w:pPr>
              <w:pStyle w:val="TBTX"/>
              <w:rPr>
                <w:rFonts w:ascii="Times New Roman" w:hAnsi="Times New Roman"/>
                <w:sz w:val="24"/>
              </w:rPr>
            </w:pPr>
            <w:r>
              <w:rPr>
                <w:rFonts w:ascii="Times New Roman" w:hAnsi="Times New Roman"/>
                <w:sz w:val="24"/>
              </w:rPr>
              <w:t>d) gold and nitrogen</w:t>
            </w:r>
          </w:p>
        </w:tc>
        <w:tc>
          <w:tcPr>
            <w:tcW w:w="3845" w:type="dxa"/>
            <w:tcBorders>
              <w:top w:val="single" w:sz="4" w:space="0" w:color="auto"/>
              <w:left w:val="nil"/>
              <w:bottom w:val="single" w:sz="4" w:space="0" w:color="auto"/>
              <w:right w:val="nil"/>
            </w:tcBorders>
            <w:vAlign w:val="bottom"/>
          </w:tcPr>
          <w:p w:rsidR="00DE4DFB" w:rsidRDefault="00DE4DFB">
            <w:pPr>
              <w:pStyle w:val="ListBullet1"/>
            </w:pPr>
          </w:p>
        </w:tc>
        <w:tc>
          <w:tcPr>
            <w:tcW w:w="258" w:type="dxa"/>
            <w:vAlign w:val="bottom"/>
          </w:tcPr>
          <w:p w:rsidR="00DE4DFB" w:rsidRDefault="00DE4DFB">
            <w:pPr>
              <w:pStyle w:val="ListBullet1"/>
            </w:pPr>
          </w:p>
        </w:tc>
        <w:tc>
          <w:tcPr>
            <w:tcW w:w="2340" w:type="dxa"/>
            <w:tcBorders>
              <w:top w:val="single" w:sz="4" w:space="0" w:color="auto"/>
              <w:left w:val="nil"/>
              <w:bottom w:val="single" w:sz="4" w:space="0" w:color="auto"/>
              <w:right w:val="nil"/>
            </w:tcBorders>
            <w:vAlign w:val="bottom"/>
          </w:tcPr>
          <w:p w:rsidR="00DE4DFB" w:rsidRDefault="00DE4DFB">
            <w:pPr>
              <w:pStyle w:val="ListBullet1"/>
            </w:pPr>
          </w:p>
        </w:tc>
      </w:tr>
      <w:tr w:rsidR="00DE4DFB" w:rsidTr="00DE4DFB">
        <w:trPr>
          <w:cantSplit/>
          <w:trHeight w:hRule="exact" w:val="864"/>
        </w:trPr>
        <w:tc>
          <w:tcPr>
            <w:tcW w:w="2797" w:type="dxa"/>
            <w:vAlign w:val="bottom"/>
            <w:hideMark/>
          </w:tcPr>
          <w:p w:rsidR="00DE4DFB" w:rsidRDefault="00DE4DFB">
            <w:pPr>
              <w:pStyle w:val="TBTX"/>
              <w:rPr>
                <w:rFonts w:ascii="Times New Roman" w:hAnsi="Times New Roman"/>
                <w:sz w:val="24"/>
              </w:rPr>
            </w:pPr>
            <w:r>
              <w:rPr>
                <w:rFonts w:ascii="Times New Roman" w:hAnsi="Times New Roman"/>
                <w:sz w:val="24"/>
              </w:rPr>
              <w:t>e) chromium and chlorine</w:t>
            </w:r>
          </w:p>
        </w:tc>
        <w:tc>
          <w:tcPr>
            <w:tcW w:w="3845" w:type="dxa"/>
            <w:tcBorders>
              <w:top w:val="single" w:sz="4" w:space="0" w:color="auto"/>
              <w:left w:val="nil"/>
              <w:bottom w:val="single" w:sz="4" w:space="0" w:color="auto"/>
              <w:right w:val="nil"/>
            </w:tcBorders>
            <w:vAlign w:val="bottom"/>
          </w:tcPr>
          <w:p w:rsidR="00DE4DFB" w:rsidRDefault="00DE4DFB">
            <w:pPr>
              <w:pStyle w:val="ListBullet1"/>
            </w:pPr>
          </w:p>
        </w:tc>
        <w:tc>
          <w:tcPr>
            <w:tcW w:w="258" w:type="dxa"/>
            <w:vAlign w:val="bottom"/>
          </w:tcPr>
          <w:p w:rsidR="00DE4DFB" w:rsidRDefault="00DE4DFB">
            <w:pPr>
              <w:pStyle w:val="ListBullet1"/>
            </w:pPr>
          </w:p>
        </w:tc>
        <w:tc>
          <w:tcPr>
            <w:tcW w:w="2340" w:type="dxa"/>
            <w:tcBorders>
              <w:top w:val="single" w:sz="4" w:space="0" w:color="auto"/>
              <w:left w:val="nil"/>
              <w:bottom w:val="single" w:sz="4" w:space="0" w:color="auto"/>
              <w:right w:val="nil"/>
            </w:tcBorders>
            <w:vAlign w:val="bottom"/>
          </w:tcPr>
          <w:p w:rsidR="00DE4DFB" w:rsidRDefault="00DE4DFB">
            <w:pPr>
              <w:pStyle w:val="ListBullet1"/>
            </w:pPr>
          </w:p>
        </w:tc>
      </w:tr>
      <w:tr w:rsidR="00DE4DFB" w:rsidTr="00DE4DFB">
        <w:trPr>
          <w:cantSplit/>
          <w:trHeight w:hRule="exact" w:val="864"/>
        </w:trPr>
        <w:tc>
          <w:tcPr>
            <w:tcW w:w="2797" w:type="dxa"/>
            <w:vAlign w:val="bottom"/>
            <w:hideMark/>
          </w:tcPr>
          <w:p w:rsidR="00DE4DFB" w:rsidRDefault="00DE4DFB">
            <w:pPr>
              <w:pStyle w:val="TBTX"/>
              <w:ind w:left="204" w:hanging="204"/>
              <w:rPr>
                <w:rFonts w:ascii="Times New Roman" w:hAnsi="Times New Roman"/>
                <w:sz w:val="24"/>
              </w:rPr>
            </w:pPr>
            <w:r>
              <w:rPr>
                <w:rFonts w:ascii="Times New Roman" w:hAnsi="Times New Roman"/>
                <w:sz w:val="24"/>
              </w:rPr>
              <w:t>f) platinum and phosphorus</w:t>
            </w:r>
          </w:p>
        </w:tc>
        <w:tc>
          <w:tcPr>
            <w:tcW w:w="3845" w:type="dxa"/>
            <w:tcBorders>
              <w:top w:val="single" w:sz="4" w:space="0" w:color="auto"/>
              <w:left w:val="nil"/>
              <w:bottom w:val="single" w:sz="4" w:space="0" w:color="auto"/>
              <w:right w:val="nil"/>
            </w:tcBorders>
            <w:vAlign w:val="bottom"/>
          </w:tcPr>
          <w:p w:rsidR="00DE4DFB" w:rsidRDefault="00DE4DFB">
            <w:pPr>
              <w:pStyle w:val="ListBullet1"/>
            </w:pPr>
          </w:p>
        </w:tc>
        <w:tc>
          <w:tcPr>
            <w:tcW w:w="258" w:type="dxa"/>
            <w:vAlign w:val="bottom"/>
          </w:tcPr>
          <w:p w:rsidR="00DE4DFB" w:rsidRDefault="00DE4DFB">
            <w:pPr>
              <w:pStyle w:val="ListBullet1"/>
            </w:pPr>
          </w:p>
        </w:tc>
        <w:tc>
          <w:tcPr>
            <w:tcW w:w="2340" w:type="dxa"/>
            <w:tcBorders>
              <w:top w:val="single" w:sz="4" w:space="0" w:color="auto"/>
              <w:left w:val="nil"/>
              <w:bottom w:val="single" w:sz="4" w:space="0" w:color="auto"/>
              <w:right w:val="nil"/>
            </w:tcBorders>
            <w:vAlign w:val="bottom"/>
          </w:tcPr>
          <w:p w:rsidR="00DE4DFB" w:rsidRDefault="00DE4DFB">
            <w:pPr>
              <w:pStyle w:val="ListBullet1"/>
            </w:pPr>
          </w:p>
        </w:tc>
      </w:tr>
      <w:tr w:rsidR="00DE4DFB" w:rsidTr="00DE4DFB">
        <w:trPr>
          <w:cantSplit/>
          <w:trHeight w:hRule="exact" w:val="864"/>
        </w:trPr>
        <w:tc>
          <w:tcPr>
            <w:tcW w:w="2797" w:type="dxa"/>
            <w:vAlign w:val="bottom"/>
            <w:hideMark/>
          </w:tcPr>
          <w:p w:rsidR="00DE4DFB" w:rsidRDefault="00DE4DFB">
            <w:pPr>
              <w:pStyle w:val="TBTX"/>
              <w:rPr>
                <w:rFonts w:ascii="Times New Roman" w:hAnsi="Times New Roman"/>
                <w:sz w:val="24"/>
              </w:rPr>
            </w:pPr>
            <w:r>
              <w:rPr>
                <w:rFonts w:ascii="Times New Roman" w:hAnsi="Times New Roman"/>
                <w:sz w:val="24"/>
              </w:rPr>
              <w:t>g) nickel and oxygen</w:t>
            </w:r>
          </w:p>
        </w:tc>
        <w:tc>
          <w:tcPr>
            <w:tcW w:w="3845" w:type="dxa"/>
            <w:tcBorders>
              <w:top w:val="single" w:sz="4" w:space="0" w:color="auto"/>
              <w:left w:val="nil"/>
              <w:bottom w:val="single" w:sz="4" w:space="0" w:color="auto"/>
              <w:right w:val="nil"/>
            </w:tcBorders>
            <w:vAlign w:val="bottom"/>
          </w:tcPr>
          <w:p w:rsidR="00DE4DFB" w:rsidRDefault="00DE4DFB">
            <w:pPr>
              <w:pStyle w:val="ListBullet1"/>
            </w:pPr>
          </w:p>
        </w:tc>
        <w:tc>
          <w:tcPr>
            <w:tcW w:w="258" w:type="dxa"/>
            <w:vAlign w:val="bottom"/>
          </w:tcPr>
          <w:p w:rsidR="00DE4DFB" w:rsidRDefault="00DE4DFB">
            <w:pPr>
              <w:pStyle w:val="ListBullet1"/>
            </w:pPr>
          </w:p>
        </w:tc>
        <w:tc>
          <w:tcPr>
            <w:tcW w:w="2340" w:type="dxa"/>
            <w:tcBorders>
              <w:top w:val="single" w:sz="4" w:space="0" w:color="auto"/>
              <w:left w:val="nil"/>
              <w:bottom w:val="single" w:sz="4" w:space="0" w:color="auto"/>
              <w:right w:val="nil"/>
            </w:tcBorders>
            <w:vAlign w:val="bottom"/>
          </w:tcPr>
          <w:p w:rsidR="00DE4DFB" w:rsidRDefault="00DE4DFB">
            <w:pPr>
              <w:pStyle w:val="ListBullet1"/>
            </w:pPr>
          </w:p>
        </w:tc>
      </w:tr>
      <w:tr w:rsidR="00DE4DFB" w:rsidTr="00DE4DFB">
        <w:trPr>
          <w:cantSplit/>
          <w:trHeight w:hRule="exact" w:val="864"/>
        </w:trPr>
        <w:tc>
          <w:tcPr>
            <w:tcW w:w="2797" w:type="dxa"/>
            <w:vAlign w:val="bottom"/>
            <w:hideMark/>
          </w:tcPr>
          <w:p w:rsidR="00DE4DFB" w:rsidRDefault="00DE4DFB">
            <w:pPr>
              <w:pStyle w:val="TBTX"/>
              <w:rPr>
                <w:rFonts w:ascii="Times New Roman" w:hAnsi="Times New Roman"/>
                <w:iCs/>
                <w:sz w:val="24"/>
              </w:rPr>
            </w:pPr>
            <w:r>
              <w:rPr>
                <w:rFonts w:ascii="Times New Roman" w:hAnsi="Times New Roman"/>
                <w:iCs/>
                <w:sz w:val="24"/>
              </w:rPr>
              <w:t>h) cobalt and bromine</w:t>
            </w:r>
          </w:p>
        </w:tc>
        <w:tc>
          <w:tcPr>
            <w:tcW w:w="3845" w:type="dxa"/>
            <w:tcBorders>
              <w:top w:val="single" w:sz="4" w:space="0" w:color="auto"/>
              <w:left w:val="nil"/>
              <w:bottom w:val="single" w:sz="4" w:space="0" w:color="auto"/>
              <w:right w:val="nil"/>
            </w:tcBorders>
            <w:vAlign w:val="bottom"/>
          </w:tcPr>
          <w:p w:rsidR="00DE4DFB" w:rsidRDefault="00DE4DFB">
            <w:pPr>
              <w:pStyle w:val="ListBullet1"/>
            </w:pPr>
          </w:p>
        </w:tc>
        <w:tc>
          <w:tcPr>
            <w:tcW w:w="258" w:type="dxa"/>
            <w:vAlign w:val="bottom"/>
          </w:tcPr>
          <w:p w:rsidR="00DE4DFB" w:rsidRDefault="00DE4DFB">
            <w:pPr>
              <w:pStyle w:val="ListBullet1"/>
            </w:pPr>
          </w:p>
        </w:tc>
        <w:tc>
          <w:tcPr>
            <w:tcW w:w="2340" w:type="dxa"/>
            <w:tcBorders>
              <w:top w:val="single" w:sz="4" w:space="0" w:color="auto"/>
              <w:left w:val="nil"/>
              <w:bottom w:val="single" w:sz="4" w:space="0" w:color="auto"/>
              <w:right w:val="nil"/>
            </w:tcBorders>
            <w:vAlign w:val="bottom"/>
          </w:tcPr>
          <w:p w:rsidR="00DE4DFB" w:rsidRDefault="00DE4DFB">
            <w:pPr>
              <w:pStyle w:val="ListBullet1"/>
            </w:pPr>
          </w:p>
        </w:tc>
      </w:tr>
      <w:tr w:rsidR="00DE4DFB" w:rsidTr="00DE4DFB">
        <w:trPr>
          <w:cantSplit/>
          <w:trHeight w:hRule="exact" w:val="864"/>
        </w:trPr>
        <w:tc>
          <w:tcPr>
            <w:tcW w:w="2797" w:type="dxa"/>
            <w:vAlign w:val="bottom"/>
            <w:hideMark/>
          </w:tcPr>
          <w:p w:rsidR="00DE4DFB" w:rsidRDefault="00DE4DFB">
            <w:pPr>
              <w:pStyle w:val="TBTX"/>
              <w:rPr>
                <w:rFonts w:ascii="Times New Roman" w:hAnsi="Times New Roman"/>
                <w:iCs/>
                <w:sz w:val="24"/>
              </w:rPr>
            </w:pPr>
            <w:proofErr w:type="spellStart"/>
            <w:r>
              <w:rPr>
                <w:rFonts w:ascii="Times New Roman" w:hAnsi="Times New Roman"/>
                <w:iCs/>
                <w:sz w:val="24"/>
              </w:rPr>
              <w:t>i</w:t>
            </w:r>
            <w:proofErr w:type="spellEnd"/>
            <w:r>
              <w:rPr>
                <w:rFonts w:ascii="Times New Roman" w:hAnsi="Times New Roman"/>
                <w:iCs/>
                <w:sz w:val="24"/>
              </w:rPr>
              <w:t>) tungsten and iodine</w:t>
            </w:r>
          </w:p>
        </w:tc>
        <w:tc>
          <w:tcPr>
            <w:tcW w:w="3845" w:type="dxa"/>
            <w:tcBorders>
              <w:top w:val="single" w:sz="4" w:space="0" w:color="auto"/>
              <w:left w:val="nil"/>
              <w:bottom w:val="single" w:sz="4" w:space="0" w:color="auto"/>
              <w:right w:val="nil"/>
            </w:tcBorders>
            <w:vAlign w:val="bottom"/>
          </w:tcPr>
          <w:p w:rsidR="00DE4DFB" w:rsidRDefault="00DE4DFB">
            <w:pPr>
              <w:pStyle w:val="TBTX"/>
              <w:rPr>
                <w:rFonts w:ascii="Times New Roman" w:hAnsi="Times New Roman"/>
                <w:sz w:val="24"/>
              </w:rPr>
            </w:pPr>
          </w:p>
        </w:tc>
        <w:tc>
          <w:tcPr>
            <w:tcW w:w="258" w:type="dxa"/>
            <w:vAlign w:val="bottom"/>
          </w:tcPr>
          <w:p w:rsidR="00DE4DFB" w:rsidRDefault="00DE4DFB">
            <w:pPr>
              <w:pStyle w:val="TBTX"/>
              <w:rPr>
                <w:rFonts w:ascii="Times New Roman" w:hAnsi="Times New Roman"/>
                <w:sz w:val="24"/>
              </w:rPr>
            </w:pPr>
          </w:p>
        </w:tc>
        <w:tc>
          <w:tcPr>
            <w:tcW w:w="2340" w:type="dxa"/>
            <w:tcBorders>
              <w:top w:val="single" w:sz="4" w:space="0" w:color="auto"/>
              <w:left w:val="nil"/>
              <w:bottom w:val="single" w:sz="4" w:space="0" w:color="auto"/>
              <w:right w:val="nil"/>
            </w:tcBorders>
            <w:vAlign w:val="bottom"/>
          </w:tcPr>
          <w:p w:rsidR="00DE4DFB" w:rsidRDefault="00DE4DFB">
            <w:pPr>
              <w:pStyle w:val="TBTX"/>
              <w:rPr>
                <w:rFonts w:ascii="Times New Roman" w:hAnsi="Times New Roman"/>
                <w:sz w:val="24"/>
              </w:rPr>
            </w:pPr>
          </w:p>
        </w:tc>
      </w:tr>
      <w:tr w:rsidR="00DE4DFB" w:rsidTr="00DE4DFB">
        <w:trPr>
          <w:cantSplit/>
          <w:trHeight w:hRule="exact" w:val="864"/>
        </w:trPr>
        <w:tc>
          <w:tcPr>
            <w:tcW w:w="2797" w:type="dxa"/>
            <w:vAlign w:val="bottom"/>
            <w:hideMark/>
          </w:tcPr>
          <w:p w:rsidR="00DE4DFB" w:rsidRDefault="00DE4DFB">
            <w:pPr>
              <w:pStyle w:val="TBTX"/>
              <w:rPr>
                <w:rFonts w:ascii="Times New Roman" w:hAnsi="Times New Roman"/>
                <w:iCs/>
                <w:sz w:val="24"/>
              </w:rPr>
            </w:pPr>
            <w:r>
              <w:rPr>
                <w:rFonts w:ascii="Times New Roman" w:hAnsi="Times New Roman"/>
                <w:iCs/>
                <w:sz w:val="24"/>
              </w:rPr>
              <w:t>j) manganese and sulfur</w:t>
            </w:r>
          </w:p>
        </w:tc>
        <w:tc>
          <w:tcPr>
            <w:tcW w:w="3845" w:type="dxa"/>
            <w:tcBorders>
              <w:top w:val="single" w:sz="4" w:space="0" w:color="auto"/>
              <w:left w:val="nil"/>
              <w:bottom w:val="single" w:sz="4" w:space="0" w:color="auto"/>
              <w:right w:val="nil"/>
            </w:tcBorders>
            <w:vAlign w:val="bottom"/>
          </w:tcPr>
          <w:p w:rsidR="00DE4DFB" w:rsidRDefault="00DE4DFB">
            <w:pPr>
              <w:pStyle w:val="TBTX"/>
              <w:rPr>
                <w:rFonts w:ascii="Times New Roman" w:hAnsi="Times New Roman"/>
                <w:sz w:val="24"/>
              </w:rPr>
            </w:pPr>
          </w:p>
        </w:tc>
        <w:tc>
          <w:tcPr>
            <w:tcW w:w="258" w:type="dxa"/>
            <w:vAlign w:val="bottom"/>
          </w:tcPr>
          <w:p w:rsidR="00DE4DFB" w:rsidRDefault="00DE4DFB">
            <w:pPr>
              <w:pStyle w:val="TBTX"/>
              <w:rPr>
                <w:rFonts w:ascii="Times New Roman" w:hAnsi="Times New Roman"/>
                <w:sz w:val="24"/>
              </w:rPr>
            </w:pPr>
          </w:p>
        </w:tc>
        <w:tc>
          <w:tcPr>
            <w:tcW w:w="2340" w:type="dxa"/>
            <w:tcBorders>
              <w:top w:val="single" w:sz="4" w:space="0" w:color="auto"/>
              <w:left w:val="nil"/>
              <w:bottom w:val="single" w:sz="4" w:space="0" w:color="auto"/>
              <w:right w:val="nil"/>
            </w:tcBorders>
            <w:vAlign w:val="bottom"/>
          </w:tcPr>
          <w:p w:rsidR="00DE4DFB" w:rsidRDefault="00DE4DFB">
            <w:pPr>
              <w:pStyle w:val="TBTX"/>
              <w:rPr>
                <w:rFonts w:ascii="Times New Roman" w:hAnsi="Times New Roman"/>
                <w:sz w:val="24"/>
              </w:rPr>
            </w:pPr>
          </w:p>
        </w:tc>
      </w:tr>
    </w:tbl>
    <w:p w:rsidR="00DE4DFB" w:rsidRDefault="00DE4DFB"/>
    <w:p w:rsidR="00DE4DFB" w:rsidRDefault="00DE4DFB" w:rsidP="00DE4DFB">
      <w:pPr>
        <w:pStyle w:val="NL"/>
        <w:spacing w:before="240"/>
        <w:rPr>
          <w:rFonts w:ascii="Times New Roman" w:hAnsi="Times New Roman"/>
        </w:rPr>
      </w:pPr>
      <w:r>
        <w:rPr>
          <w:rFonts w:ascii="Times New Roman" w:hAnsi="Times New Roman"/>
        </w:rPr>
        <w:t>2.</w:t>
      </w:r>
      <w:r>
        <w:rPr>
          <w:rFonts w:ascii="Times New Roman" w:hAnsi="Times New Roman"/>
        </w:rPr>
        <w:tab/>
        <w:t>Write the correct name for each of the following compounds. The charge on the multivalent ion is not given by the periodic table. It is determined by the charge of the non-metal and the subscripts that appear in the formula.</w:t>
      </w:r>
    </w:p>
    <w:tbl>
      <w:tblPr>
        <w:tblW w:w="9240" w:type="dxa"/>
        <w:tblInd w:w="432" w:type="dxa"/>
        <w:tblLook w:val="04A0" w:firstRow="1" w:lastRow="0" w:firstColumn="1" w:lastColumn="0" w:noHBand="0" w:noVBand="1"/>
      </w:tblPr>
      <w:tblGrid>
        <w:gridCol w:w="1705"/>
        <w:gridCol w:w="474"/>
        <w:gridCol w:w="7061"/>
      </w:tblGrid>
      <w:tr w:rsidR="00DE4DFB" w:rsidTr="00DE4DFB">
        <w:trPr>
          <w:trHeight w:hRule="exact" w:val="720"/>
        </w:trPr>
        <w:tc>
          <w:tcPr>
            <w:tcW w:w="1796" w:type="dxa"/>
            <w:vAlign w:val="bottom"/>
            <w:hideMark/>
          </w:tcPr>
          <w:p w:rsidR="00DE4DFB" w:rsidRDefault="00DE4DFB">
            <w:pPr>
              <w:pStyle w:val="TBTX"/>
              <w:rPr>
                <w:rFonts w:ascii="Times New Roman" w:hAnsi="Times New Roman"/>
                <w:sz w:val="24"/>
              </w:rPr>
            </w:pPr>
            <w:r>
              <w:rPr>
                <w:rFonts w:ascii="Times New Roman" w:hAnsi="Times New Roman"/>
                <w:sz w:val="24"/>
              </w:rPr>
              <w:t>a) FeCl</w:t>
            </w:r>
            <w:r>
              <w:rPr>
                <w:rFonts w:ascii="Times New Roman" w:hAnsi="Times New Roman"/>
                <w:sz w:val="24"/>
                <w:vertAlign w:val="subscript"/>
              </w:rPr>
              <w:t>2</w:t>
            </w:r>
            <w:r>
              <w:rPr>
                <w:rFonts w:ascii="Times New Roman" w:hAnsi="Times New Roman"/>
                <w:i/>
                <w:iCs/>
                <w:sz w:val="24"/>
                <w:vertAlign w:val="subscript"/>
              </w:rPr>
              <w:t>(s)</w:t>
            </w:r>
          </w:p>
        </w:tc>
        <w:tc>
          <w:tcPr>
            <w:tcW w:w="505" w:type="dxa"/>
            <w:vAlign w:val="bottom"/>
          </w:tcPr>
          <w:p w:rsidR="00DE4DFB" w:rsidRDefault="00DE4DFB">
            <w:pPr>
              <w:pStyle w:val="TBTX"/>
              <w:rPr>
                <w:rFonts w:ascii="Times New Roman" w:hAnsi="Times New Roman"/>
                <w:sz w:val="24"/>
              </w:rPr>
            </w:pPr>
          </w:p>
        </w:tc>
        <w:tc>
          <w:tcPr>
            <w:tcW w:w="7815" w:type="dxa"/>
            <w:vAlign w:val="bottom"/>
            <w:hideMark/>
          </w:tcPr>
          <w:p w:rsidR="00DE4DFB" w:rsidRDefault="00DE4DFB">
            <w:pPr>
              <w:pStyle w:val="TBTX"/>
              <w:jc w:val="center"/>
              <w:rPr>
                <w:rFonts w:ascii="Times New Roman" w:hAnsi="Times New Roman"/>
                <w:sz w:val="24"/>
              </w:rPr>
            </w:pPr>
            <w:r>
              <w:rPr>
                <w:rFonts w:ascii="Times New Roman" w:hAnsi="Times New Roman"/>
                <w:sz w:val="24"/>
              </w:rPr>
              <w:t>iron(II) chloride</w:t>
            </w:r>
          </w:p>
        </w:tc>
      </w:tr>
      <w:tr w:rsidR="00DE4DFB" w:rsidTr="00DE4DFB">
        <w:trPr>
          <w:trHeight w:hRule="exact" w:val="1008"/>
        </w:trPr>
        <w:tc>
          <w:tcPr>
            <w:tcW w:w="1796" w:type="dxa"/>
            <w:vAlign w:val="bottom"/>
            <w:hideMark/>
          </w:tcPr>
          <w:p w:rsidR="00DE4DFB" w:rsidRDefault="00DE4DFB">
            <w:pPr>
              <w:pStyle w:val="TBTX"/>
              <w:rPr>
                <w:rFonts w:ascii="Times New Roman" w:hAnsi="Times New Roman"/>
                <w:sz w:val="24"/>
              </w:rPr>
            </w:pPr>
            <w:r>
              <w:rPr>
                <w:rFonts w:ascii="Times New Roman" w:hAnsi="Times New Roman"/>
                <w:sz w:val="24"/>
              </w:rPr>
              <w:t>b) FeBr</w:t>
            </w:r>
            <w:r>
              <w:rPr>
                <w:rFonts w:ascii="Times New Roman" w:hAnsi="Times New Roman"/>
                <w:sz w:val="24"/>
                <w:vertAlign w:val="subscript"/>
              </w:rPr>
              <w:t>3</w:t>
            </w:r>
            <w:r>
              <w:rPr>
                <w:rFonts w:ascii="Times New Roman" w:hAnsi="Times New Roman"/>
                <w:i/>
                <w:iCs/>
                <w:sz w:val="24"/>
                <w:vertAlign w:val="subscript"/>
              </w:rPr>
              <w:t>(s)</w:t>
            </w:r>
          </w:p>
        </w:tc>
        <w:tc>
          <w:tcPr>
            <w:tcW w:w="505" w:type="dxa"/>
            <w:vAlign w:val="bottom"/>
          </w:tcPr>
          <w:p w:rsidR="00DE4DFB" w:rsidRDefault="00DE4DFB">
            <w:pPr>
              <w:pStyle w:val="TBTX"/>
              <w:rPr>
                <w:rFonts w:ascii="Times New Roman" w:hAnsi="Times New Roman"/>
                <w:sz w:val="24"/>
              </w:rPr>
            </w:pPr>
          </w:p>
        </w:tc>
        <w:tc>
          <w:tcPr>
            <w:tcW w:w="7815" w:type="dxa"/>
            <w:tcBorders>
              <w:top w:val="nil"/>
              <w:left w:val="nil"/>
              <w:bottom w:val="single" w:sz="4" w:space="0" w:color="auto"/>
              <w:right w:val="nil"/>
            </w:tcBorders>
            <w:vAlign w:val="bottom"/>
          </w:tcPr>
          <w:p w:rsidR="00DE4DFB" w:rsidRDefault="00DE4DFB">
            <w:pPr>
              <w:pStyle w:val="TBTX"/>
              <w:rPr>
                <w:rFonts w:ascii="Times New Roman" w:hAnsi="Times New Roman"/>
                <w:sz w:val="24"/>
              </w:rPr>
            </w:pPr>
          </w:p>
        </w:tc>
      </w:tr>
      <w:tr w:rsidR="00DE4DFB" w:rsidTr="00DE4DFB">
        <w:trPr>
          <w:trHeight w:hRule="exact" w:val="1008"/>
        </w:trPr>
        <w:tc>
          <w:tcPr>
            <w:tcW w:w="1796" w:type="dxa"/>
            <w:vAlign w:val="bottom"/>
            <w:hideMark/>
          </w:tcPr>
          <w:p w:rsidR="00DE4DFB" w:rsidRDefault="00DE4DFB">
            <w:pPr>
              <w:pStyle w:val="TBTX"/>
              <w:rPr>
                <w:rFonts w:ascii="Times New Roman" w:hAnsi="Times New Roman"/>
                <w:sz w:val="24"/>
              </w:rPr>
            </w:pPr>
            <w:r>
              <w:rPr>
                <w:rFonts w:ascii="Times New Roman" w:hAnsi="Times New Roman"/>
                <w:sz w:val="24"/>
              </w:rPr>
              <w:t xml:space="preserve">c) </w:t>
            </w:r>
            <w:proofErr w:type="spellStart"/>
            <w:r>
              <w:rPr>
                <w:rFonts w:ascii="Times New Roman" w:hAnsi="Times New Roman"/>
                <w:sz w:val="24"/>
              </w:rPr>
              <w:t>CrS</w:t>
            </w:r>
            <w:proofErr w:type="spellEnd"/>
            <w:r>
              <w:rPr>
                <w:rFonts w:ascii="Times New Roman" w:hAnsi="Times New Roman"/>
                <w:i/>
                <w:iCs/>
                <w:sz w:val="24"/>
                <w:vertAlign w:val="subscript"/>
              </w:rPr>
              <w:t>(s)</w:t>
            </w:r>
          </w:p>
        </w:tc>
        <w:tc>
          <w:tcPr>
            <w:tcW w:w="505" w:type="dxa"/>
            <w:vAlign w:val="bottom"/>
          </w:tcPr>
          <w:p w:rsidR="00DE4DFB" w:rsidRDefault="00DE4DFB">
            <w:pPr>
              <w:pStyle w:val="TBTX"/>
              <w:rPr>
                <w:rFonts w:ascii="Times New Roman" w:hAnsi="Times New Roman"/>
                <w:sz w:val="24"/>
              </w:rPr>
            </w:pPr>
          </w:p>
        </w:tc>
        <w:tc>
          <w:tcPr>
            <w:tcW w:w="7815" w:type="dxa"/>
            <w:tcBorders>
              <w:top w:val="single" w:sz="4" w:space="0" w:color="auto"/>
              <w:left w:val="nil"/>
              <w:bottom w:val="single" w:sz="4" w:space="0" w:color="auto"/>
              <w:right w:val="nil"/>
            </w:tcBorders>
            <w:vAlign w:val="bottom"/>
          </w:tcPr>
          <w:p w:rsidR="00DE4DFB" w:rsidRDefault="00DE4DFB">
            <w:pPr>
              <w:pStyle w:val="TBTX"/>
              <w:rPr>
                <w:rFonts w:ascii="Times New Roman" w:hAnsi="Times New Roman"/>
                <w:sz w:val="24"/>
              </w:rPr>
            </w:pPr>
          </w:p>
        </w:tc>
      </w:tr>
      <w:tr w:rsidR="00DE4DFB" w:rsidTr="00DE4DFB">
        <w:trPr>
          <w:trHeight w:hRule="exact" w:val="1008"/>
        </w:trPr>
        <w:tc>
          <w:tcPr>
            <w:tcW w:w="1796" w:type="dxa"/>
            <w:vAlign w:val="bottom"/>
            <w:hideMark/>
          </w:tcPr>
          <w:p w:rsidR="00DE4DFB" w:rsidRDefault="00DE4DFB">
            <w:pPr>
              <w:pStyle w:val="TBTX"/>
              <w:rPr>
                <w:rFonts w:ascii="Times New Roman" w:hAnsi="Times New Roman"/>
                <w:sz w:val="24"/>
              </w:rPr>
            </w:pPr>
            <w:r>
              <w:rPr>
                <w:rFonts w:ascii="Times New Roman" w:hAnsi="Times New Roman"/>
                <w:sz w:val="24"/>
              </w:rPr>
              <w:t>d) SnO</w:t>
            </w:r>
            <w:r>
              <w:rPr>
                <w:rFonts w:ascii="Times New Roman" w:hAnsi="Times New Roman"/>
                <w:sz w:val="24"/>
                <w:vertAlign w:val="subscript"/>
              </w:rPr>
              <w:t>2</w:t>
            </w:r>
            <w:r>
              <w:rPr>
                <w:rFonts w:ascii="Times New Roman" w:hAnsi="Times New Roman"/>
                <w:i/>
                <w:iCs/>
                <w:sz w:val="24"/>
                <w:vertAlign w:val="subscript"/>
              </w:rPr>
              <w:t>(s)</w:t>
            </w:r>
          </w:p>
        </w:tc>
        <w:tc>
          <w:tcPr>
            <w:tcW w:w="505" w:type="dxa"/>
            <w:vAlign w:val="bottom"/>
          </w:tcPr>
          <w:p w:rsidR="00DE4DFB" w:rsidRDefault="00DE4DFB">
            <w:pPr>
              <w:pStyle w:val="TBTX"/>
              <w:rPr>
                <w:rFonts w:ascii="Times New Roman" w:hAnsi="Times New Roman"/>
                <w:sz w:val="24"/>
              </w:rPr>
            </w:pPr>
          </w:p>
        </w:tc>
        <w:tc>
          <w:tcPr>
            <w:tcW w:w="7815" w:type="dxa"/>
            <w:tcBorders>
              <w:top w:val="single" w:sz="4" w:space="0" w:color="auto"/>
              <w:left w:val="nil"/>
              <w:bottom w:val="single" w:sz="4" w:space="0" w:color="auto"/>
              <w:right w:val="nil"/>
            </w:tcBorders>
            <w:vAlign w:val="bottom"/>
          </w:tcPr>
          <w:p w:rsidR="00DE4DFB" w:rsidRDefault="00DE4DFB">
            <w:pPr>
              <w:pStyle w:val="TBTX"/>
              <w:rPr>
                <w:rFonts w:ascii="Times New Roman" w:hAnsi="Times New Roman"/>
                <w:sz w:val="24"/>
              </w:rPr>
            </w:pPr>
          </w:p>
        </w:tc>
      </w:tr>
      <w:tr w:rsidR="00DE4DFB" w:rsidTr="00DE4DFB">
        <w:trPr>
          <w:trHeight w:hRule="exact" w:val="1008"/>
        </w:trPr>
        <w:tc>
          <w:tcPr>
            <w:tcW w:w="1796" w:type="dxa"/>
            <w:vAlign w:val="bottom"/>
            <w:hideMark/>
          </w:tcPr>
          <w:p w:rsidR="00DE4DFB" w:rsidRDefault="00DE4DFB">
            <w:pPr>
              <w:pStyle w:val="TBTX"/>
              <w:rPr>
                <w:rFonts w:ascii="Times New Roman" w:hAnsi="Times New Roman"/>
                <w:sz w:val="24"/>
              </w:rPr>
            </w:pPr>
            <w:r>
              <w:rPr>
                <w:rFonts w:ascii="Times New Roman" w:hAnsi="Times New Roman"/>
                <w:sz w:val="24"/>
                <w:lang w:val="pt-BR"/>
              </w:rPr>
              <w:t>e) Pb</w:t>
            </w:r>
            <w:r>
              <w:rPr>
                <w:rFonts w:ascii="Times New Roman" w:hAnsi="Times New Roman"/>
                <w:sz w:val="24"/>
                <w:vertAlign w:val="subscript"/>
                <w:lang w:val="pt-BR"/>
              </w:rPr>
              <w:t>3</w:t>
            </w:r>
            <w:r>
              <w:rPr>
                <w:rFonts w:ascii="Times New Roman" w:hAnsi="Times New Roman"/>
                <w:sz w:val="24"/>
                <w:lang w:val="pt-BR"/>
              </w:rPr>
              <w:t>N</w:t>
            </w:r>
            <w:r>
              <w:rPr>
                <w:rFonts w:ascii="Times New Roman" w:hAnsi="Times New Roman"/>
                <w:sz w:val="24"/>
                <w:vertAlign w:val="subscript"/>
                <w:lang w:val="pt-BR"/>
              </w:rPr>
              <w:t>2</w:t>
            </w:r>
            <w:r>
              <w:rPr>
                <w:rFonts w:ascii="Times New Roman" w:hAnsi="Times New Roman"/>
                <w:i/>
                <w:iCs/>
                <w:sz w:val="24"/>
                <w:vertAlign w:val="subscript"/>
                <w:lang w:val="pt-BR"/>
              </w:rPr>
              <w:t>(s)</w:t>
            </w:r>
          </w:p>
        </w:tc>
        <w:tc>
          <w:tcPr>
            <w:tcW w:w="505" w:type="dxa"/>
            <w:vAlign w:val="bottom"/>
          </w:tcPr>
          <w:p w:rsidR="00DE4DFB" w:rsidRDefault="00DE4DFB">
            <w:pPr>
              <w:pStyle w:val="TBTX"/>
              <w:rPr>
                <w:rFonts w:ascii="Times New Roman" w:hAnsi="Times New Roman"/>
                <w:sz w:val="24"/>
              </w:rPr>
            </w:pPr>
          </w:p>
        </w:tc>
        <w:tc>
          <w:tcPr>
            <w:tcW w:w="7815" w:type="dxa"/>
            <w:tcBorders>
              <w:top w:val="single" w:sz="4" w:space="0" w:color="auto"/>
              <w:left w:val="nil"/>
              <w:bottom w:val="single" w:sz="4" w:space="0" w:color="auto"/>
              <w:right w:val="nil"/>
            </w:tcBorders>
            <w:vAlign w:val="bottom"/>
          </w:tcPr>
          <w:p w:rsidR="00DE4DFB" w:rsidRDefault="00DE4DFB">
            <w:pPr>
              <w:pStyle w:val="TBTX"/>
              <w:rPr>
                <w:rFonts w:ascii="Times New Roman" w:hAnsi="Times New Roman"/>
                <w:sz w:val="24"/>
              </w:rPr>
            </w:pPr>
          </w:p>
        </w:tc>
      </w:tr>
      <w:tr w:rsidR="00DE4DFB" w:rsidTr="00DE4DFB">
        <w:trPr>
          <w:trHeight w:hRule="exact" w:val="1008"/>
        </w:trPr>
        <w:tc>
          <w:tcPr>
            <w:tcW w:w="1796" w:type="dxa"/>
            <w:vAlign w:val="bottom"/>
            <w:hideMark/>
          </w:tcPr>
          <w:p w:rsidR="00DE4DFB" w:rsidRDefault="00DE4DFB">
            <w:pPr>
              <w:pStyle w:val="TBTX"/>
              <w:rPr>
                <w:rFonts w:ascii="Times New Roman" w:hAnsi="Times New Roman"/>
                <w:sz w:val="24"/>
              </w:rPr>
            </w:pPr>
            <w:r>
              <w:rPr>
                <w:rFonts w:ascii="Times New Roman" w:hAnsi="Times New Roman"/>
                <w:sz w:val="24"/>
                <w:lang w:val="pt-BR"/>
              </w:rPr>
              <w:t>f) HgI</w:t>
            </w:r>
            <w:r>
              <w:rPr>
                <w:rFonts w:ascii="Times New Roman" w:hAnsi="Times New Roman"/>
                <w:sz w:val="24"/>
                <w:vertAlign w:val="subscript"/>
                <w:lang w:val="pt-BR"/>
              </w:rPr>
              <w:t>2</w:t>
            </w:r>
            <w:r>
              <w:rPr>
                <w:rFonts w:ascii="Times New Roman" w:hAnsi="Times New Roman"/>
                <w:i/>
                <w:iCs/>
                <w:sz w:val="24"/>
                <w:vertAlign w:val="subscript"/>
                <w:lang w:val="pt-BR"/>
              </w:rPr>
              <w:t>(s)</w:t>
            </w:r>
          </w:p>
        </w:tc>
        <w:tc>
          <w:tcPr>
            <w:tcW w:w="505" w:type="dxa"/>
            <w:vAlign w:val="bottom"/>
          </w:tcPr>
          <w:p w:rsidR="00DE4DFB" w:rsidRDefault="00DE4DFB">
            <w:pPr>
              <w:pStyle w:val="TBTX"/>
              <w:rPr>
                <w:rFonts w:ascii="Times New Roman" w:hAnsi="Times New Roman"/>
                <w:sz w:val="24"/>
              </w:rPr>
            </w:pPr>
          </w:p>
        </w:tc>
        <w:tc>
          <w:tcPr>
            <w:tcW w:w="7815" w:type="dxa"/>
            <w:tcBorders>
              <w:top w:val="single" w:sz="4" w:space="0" w:color="auto"/>
              <w:left w:val="nil"/>
              <w:bottom w:val="single" w:sz="4" w:space="0" w:color="auto"/>
              <w:right w:val="nil"/>
            </w:tcBorders>
            <w:vAlign w:val="bottom"/>
          </w:tcPr>
          <w:p w:rsidR="00DE4DFB" w:rsidRDefault="00DE4DFB">
            <w:pPr>
              <w:pStyle w:val="TBTX"/>
              <w:rPr>
                <w:rFonts w:ascii="Times New Roman" w:hAnsi="Times New Roman"/>
                <w:sz w:val="24"/>
              </w:rPr>
            </w:pPr>
          </w:p>
        </w:tc>
      </w:tr>
      <w:tr w:rsidR="00DE4DFB" w:rsidTr="00DE4DFB">
        <w:trPr>
          <w:trHeight w:hRule="exact" w:val="1008"/>
        </w:trPr>
        <w:tc>
          <w:tcPr>
            <w:tcW w:w="1796" w:type="dxa"/>
            <w:vAlign w:val="bottom"/>
            <w:hideMark/>
          </w:tcPr>
          <w:p w:rsidR="00DE4DFB" w:rsidRDefault="00DE4DFB">
            <w:pPr>
              <w:pStyle w:val="TBTX"/>
              <w:rPr>
                <w:rFonts w:ascii="Times New Roman" w:hAnsi="Times New Roman"/>
                <w:sz w:val="24"/>
              </w:rPr>
            </w:pPr>
            <w:r>
              <w:rPr>
                <w:rFonts w:ascii="Times New Roman" w:hAnsi="Times New Roman"/>
                <w:sz w:val="24"/>
                <w:lang w:val="pt-BR"/>
              </w:rPr>
              <w:t>g) CrO</w:t>
            </w:r>
            <w:r>
              <w:rPr>
                <w:rFonts w:ascii="Times New Roman" w:hAnsi="Times New Roman"/>
                <w:sz w:val="24"/>
                <w:vertAlign w:val="subscript"/>
                <w:lang w:val="pt-BR"/>
              </w:rPr>
              <w:t>3</w:t>
            </w:r>
            <w:r>
              <w:rPr>
                <w:rFonts w:ascii="Times New Roman" w:hAnsi="Times New Roman"/>
                <w:i/>
                <w:iCs/>
                <w:sz w:val="24"/>
                <w:vertAlign w:val="subscript"/>
                <w:lang w:val="pt-BR"/>
              </w:rPr>
              <w:t>(s)</w:t>
            </w:r>
          </w:p>
        </w:tc>
        <w:tc>
          <w:tcPr>
            <w:tcW w:w="505" w:type="dxa"/>
            <w:vAlign w:val="bottom"/>
          </w:tcPr>
          <w:p w:rsidR="00DE4DFB" w:rsidRDefault="00DE4DFB">
            <w:pPr>
              <w:pStyle w:val="TBTX"/>
              <w:rPr>
                <w:rFonts w:ascii="Times New Roman" w:hAnsi="Times New Roman"/>
                <w:sz w:val="24"/>
              </w:rPr>
            </w:pPr>
          </w:p>
        </w:tc>
        <w:tc>
          <w:tcPr>
            <w:tcW w:w="7815" w:type="dxa"/>
            <w:tcBorders>
              <w:top w:val="single" w:sz="4" w:space="0" w:color="auto"/>
              <w:left w:val="nil"/>
              <w:bottom w:val="single" w:sz="4" w:space="0" w:color="auto"/>
              <w:right w:val="nil"/>
            </w:tcBorders>
            <w:vAlign w:val="bottom"/>
          </w:tcPr>
          <w:p w:rsidR="00DE4DFB" w:rsidRDefault="00DE4DFB">
            <w:pPr>
              <w:pStyle w:val="TBTX"/>
              <w:rPr>
                <w:rFonts w:ascii="Times New Roman" w:hAnsi="Times New Roman"/>
                <w:sz w:val="24"/>
              </w:rPr>
            </w:pPr>
          </w:p>
        </w:tc>
      </w:tr>
      <w:tr w:rsidR="00DE4DFB" w:rsidTr="00DE4DFB">
        <w:trPr>
          <w:trHeight w:hRule="exact" w:val="1008"/>
        </w:trPr>
        <w:tc>
          <w:tcPr>
            <w:tcW w:w="1796" w:type="dxa"/>
            <w:vAlign w:val="bottom"/>
            <w:hideMark/>
          </w:tcPr>
          <w:p w:rsidR="00DE4DFB" w:rsidRDefault="00DE4DFB">
            <w:pPr>
              <w:pStyle w:val="TBTX"/>
              <w:rPr>
                <w:rFonts w:ascii="Times New Roman" w:hAnsi="Times New Roman"/>
                <w:sz w:val="24"/>
              </w:rPr>
            </w:pPr>
            <w:r>
              <w:rPr>
                <w:rFonts w:ascii="Times New Roman" w:hAnsi="Times New Roman"/>
                <w:sz w:val="24"/>
                <w:lang w:val="pt-BR"/>
              </w:rPr>
              <w:t>h) MnF</w:t>
            </w:r>
            <w:r>
              <w:rPr>
                <w:rFonts w:ascii="Times New Roman" w:hAnsi="Times New Roman"/>
                <w:sz w:val="24"/>
                <w:vertAlign w:val="subscript"/>
                <w:lang w:val="pt-BR"/>
              </w:rPr>
              <w:t>4</w:t>
            </w:r>
            <w:r>
              <w:rPr>
                <w:rFonts w:ascii="Times New Roman" w:hAnsi="Times New Roman"/>
                <w:i/>
                <w:iCs/>
                <w:sz w:val="24"/>
                <w:vertAlign w:val="subscript"/>
                <w:lang w:val="pt-BR"/>
              </w:rPr>
              <w:t>(s)</w:t>
            </w:r>
          </w:p>
        </w:tc>
        <w:tc>
          <w:tcPr>
            <w:tcW w:w="505" w:type="dxa"/>
            <w:vAlign w:val="bottom"/>
          </w:tcPr>
          <w:p w:rsidR="00DE4DFB" w:rsidRDefault="00DE4DFB">
            <w:pPr>
              <w:pStyle w:val="TBTX"/>
              <w:rPr>
                <w:rFonts w:ascii="Times New Roman" w:hAnsi="Times New Roman"/>
                <w:sz w:val="24"/>
              </w:rPr>
            </w:pPr>
          </w:p>
        </w:tc>
        <w:tc>
          <w:tcPr>
            <w:tcW w:w="7815" w:type="dxa"/>
            <w:tcBorders>
              <w:top w:val="single" w:sz="4" w:space="0" w:color="auto"/>
              <w:left w:val="nil"/>
              <w:bottom w:val="single" w:sz="4" w:space="0" w:color="auto"/>
              <w:right w:val="nil"/>
            </w:tcBorders>
            <w:vAlign w:val="bottom"/>
          </w:tcPr>
          <w:p w:rsidR="00DE4DFB" w:rsidRDefault="00DE4DFB">
            <w:pPr>
              <w:pStyle w:val="TBTX"/>
              <w:rPr>
                <w:rFonts w:ascii="Times New Roman" w:hAnsi="Times New Roman"/>
                <w:sz w:val="24"/>
              </w:rPr>
            </w:pPr>
          </w:p>
        </w:tc>
      </w:tr>
      <w:tr w:rsidR="00DE4DFB" w:rsidTr="00DE4DFB">
        <w:trPr>
          <w:trHeight w:hRule="exact" w:val="1008"/>
        </w:trPr>
        <w:tc>
          <w:tcPr>
            <w:tcW w:w="1796" w:type="dxa"/>
            <w:vAlign w:val="bottom"/>
            <w:hideMark/>
          </w:tcPr>
          <w:p w:rsidR="00DE4DFB" w:rsidRDefault="00DE4DFB">
            <w:pPr>
              <w:pStyle w:val="TBTX"/>
              <w:rPr>
                <w:rFonts w:ascii="Times New Roman" w:hAnsi="Times New Roman"/>
                <w:sz w:val="24"/>
              </w:rPr>
            </w:pPr>
            <w:r>
              <w:rPr>
                <w:rFonts w:ascii="Times New Roman" w:hAnsi="Times New Roman"/>
                <w:sz w:val="24"/>
                <w:lang w:val="pt-BR"/>
              </w:rPr>
              <w:t>i) Cu</w:t>
            </w:r>
            <w:r>
              <w:rPr>
                <w:rFonts w:ascii="Times New Roman" w:hAnsi="Times New Roman"/>
                <w:sz w:val="24"/>
                <w:vertAlign w:val="subscript"/>
                <w:lang w:val="pt-BR"/>
              </w:rPr>
              <w:t>2</w:t>
            </w:r>
            <w:r>
              <w:rPr>
                <w:rFonts w:ascii="Times New Roman" w:hAnsi="Times New Roman"/>
                <w:sz w:val="24"/>
                <w:lang w:val="pt-BR"/>
              </w:rPr>
              <w:t>O</w:t>
            </w:r>
            <w:r>
              <w:rPr>
                <w:rFonts w:ascii="Times New Roman" w:hAnsi="Times New Roman"/>
                <w:i/>
                <w:iCs/>
                <w:sz w:val="24"/>
                <w:vertAlign w:val="subscript"/>
                <w:lang w:val="pt-BR"/>
              </w:rPr>
              <w:t>(s)</w:t>
            </w:r>
          </w:p>
        </w:tc>
        <w:tc>
          <w:tcPr>
            <w:tcW w:w="505" w:type="dxa"/>
            <w:vAlign w:val="bottom"/>
          </w:tcPr>
          <w:p w:rsidR="00DE4DFB" w:rsidRDefault="00DE4DFB">
            <w:pPr>
              <w:pStyle w:val="TBTX"/>
              <w:rPr>
                <w:rFonts w:ascii="Times New Roman" w:hAnsi="Times New Roman"/>
                <w:sz w:val="24"/>
              </w:rPr>
            </w:pPr>
          </w:p>
        </w:tc>
        <w:tc>
          <w:tcPr>
            <w:tcW w:w="7815" w:type="dxa"/>
            <w:tcBorders>
              <w:top w:val="single" w:sz="4" w:space="0" w:color="auto"/>
              <w:left w:val="nil"/>
              <w:bottom w:val="single" w:sz="4" w:space="0" w:color="auto"/>
              <w:right w:val="nil"/>
            </w:tcBorders>
            <w:vAlign w:val="bottom"/>
          </w:tcPr>
          <w:p w:rsidR="00DE4DFB" w:rsidRDefault="00DE4DFB">
            <w:pPr>
              <w:pStyle w:val="TBTX"/>
              <w:rPr>
                <w:rFonts w:ascii="Times New Roman" w:hAnsi="Times New Roman"/>
                <w:sz w:val="24"/>
              </w:rPr>
            </w:pPr>
          </w:p>
        </w:tc>
      </w:tr>
      <w:tr w:rsidR="00DE4DFB" w:rsidTr="00DE4DFB">
        <w:trPr>
          <w:trHeight w:hRule="exact" w:val="1008"/>
        </w:trPr>
        <w:tc>
          <w:tcPr>
            <w:tcW w:w="1796" w:type="dxa"/>
            <w:vAlign w:val="bottom"/>
            <w:hideMark/>
          </w:tcPr>
          <w:p w:rsidR="00DE4DFB" w:rsidRDefault="00DE4DFB">
            <w:pPr>
              <w:pStyle w:val="TBTX"/>
              <w:rPr>
                <w:rFonts w:ascii="Times New Roman" w:hAnsi="Times New Roman"/>
                <w:sz w:val="24"/>
              </w:rPr>
            </w:pPr>
            <w:r>
              <w:rPr>
                <w:rFonts w:ascii="Times New Roman" w:hAnsi="Times New Roman"/>
                <w:sz w:val="24"/>
                <w:lang w:val="pt-BR"/>
              </w:rPr>
              <w:t>j) AuI</w:t>
            </w:r>
            <w:r>
              <w:rPr>
                <w:rFonts w:ascii="Times New Roman" w:hAnsi="Times New Roman"/>
                <w:sz w:val="24"/>
                <w:vertAlign w:val="subscript"/>
                <w:lang w:val="pt-BR"/>
              </w:rPr>
              <w:t>3</w:t>
            </w:r>
            <w:r>
              <w:rPr>
                <w:rFonts w:ascii="Times New Roman" w:hAnsi="Times New Roman"/>
                <w:i/>
                <w:iCs/>
                <w:sz w:val="24"/>
                <w:vertAlign w:val="subscript"/>
                <w:lang w:val="pt-BR"/>
              </w:rPr>
              <w:t>(s)</w:t>
            </w:r>
          </w:p>
        </w:tc>
        <w:tc>
          <w:tcPr>
            <w:tcW w:w="505" w:type="dxa"/>
            <w:vAlign w:val="bottom"/>
          </w:tcPr>
          <w:p w:rsidR="00DE4DFB" w:rsidRDefault="00DE4DFB">
            <w:pPr>
              <w:pStyle w:val="TBTX"/>
              <w:rPr>
                <w:rFonts w:ascii="Times New Roman" w:hAnsi="Times New Roman"/>
                <w:sz w:val="24"/>
              </w:rPr>
            </w:pPr>
          </w:p>
        </w:tc>
        <w:tc>
          <w:tcPr>
            <w:tcW w:w="7815" w:type="dxa"/>
            <w:tcBorders>
              <w:top w:val="single" w:sz="4" w:space="0" w:color="auto"/>
              <w:left w:val="nil"/>
              <w:bottom w:val="single" w:sz="4" w:space="0" w:color="auto"/>
              <w:right w:val="nil"/>
            </w:tcBorders>
            <w:vAlign w:val="bottom"/>
          </w:tcPr>
          <w:p w:rsidR="00DE4DFB" w:rsidRDefault="00DE4DFB">
            <w:pPr>
              <w:pStyle w:val="TBTX"/>
              <w:rPr>
                <w:rFonts w:ascii="Times New Roman" w:hAnsi="Times New Roman"/>
                <w:sz w:val="24"/>
              </w:rPr>
            </w:pPr>
          </w:p>
        </w:tc>
      </w:tr>
    </w:tbl>
    <w:p w:rsidR="00DE4DFB" w:rsidRDefault="00DE4DFB" w:rsidP="00DE4DFB">
      <w:r>
        <w:br w:type="page"/>
      </w:r>
    </w:p>
    <w:p w:rsidR="00DE4DFB" w:rsidRDefault="00DE4DFB" w:rsidP="00DE4DFB">
      <w:pPr>
        <w:pStyle w:val="Title"/>
      </w:pPr>
      <w:r>
        <w:t>Nomenclature: Ionic Compounds 3</w:t>
      </w:r>
      <w:r w:rsidR="003E3DC5">
        <w:t xml:space="preserve">         /36</w:t>
      </w:r>
    </w:p>
    <w:p w:rsidR="00DE4DFB" w:rsidRDefault="00DE4DFB" w:rsidP="00DE4DFB"/>
    <w:p w:rsidR="00DE4DFB" w:rsidRPr="00DE4DFB" w:rsidRDefault="00DE4DFB" w:rsidP="00DE4DFB">
      <w:pPr>
        <w:jc w:val="right"/>
      </w:pPr>
      <w:r>
        <w:t>Name: ___________________________</w:t>
      </w:r>
    </w:p>
    <w:p w:rsidR="00DE4DFB" w:rsidRDefault="00DE4DFB" w:rsidP="00DE4DFB">
      <w:pPr>
        <w:pStyle w:val="H1"/>
        <w:spacing w:after="360"/>
        <w:rPr>
          <w:rFonts w:ascii="Arial" w:hAnsi="Arial"/>
        </w:rPr>
      </w:pPr>
      <w:r>
        <w:rPr>
          <w:rFonts w:ascii="Arial" w:hAnsi="Arial"/>
        </w:rPr>
        <w:t>Ionic Compounds—Polyatomic Ions</w:t>
      </w:r>
    </w:p>
    <w:p w:rsidR="00DE4DFB" w:rsidRDefault="00DE4DFB" w:rsidP="00DE4DFB">
      <w:pPr>
        <w:pStyle w:val="NL"/>
        <w:spacing w:after="240"/>
        <w:ind w:left="0" w:firstLine="0"/>
        <w:rPr>
          <w:rFonts w:ascii="Times New Roman" w:hAnsi="Times New Roman"/>
        </w:rPr>
      </w:pPr>
      <w:r>
        <w:rPr>
          <w:rFonts w:ascii="Times New Roman" w:hAnsi="Times New Roman"/>
        </w:rPr>
        <w:t>The names and charges of polyatomic ions can be found in lists and need not be memorized. It is a good idea, however, to get to know the more common ones introduced in the practice below. Remember to form the name by combining the positive and negative ion:</w:t>
      </w:r>
    </w:p>
    <w:p w:rsidR="00DE4DFB" w:rsidRDefault="00DE4DFB" w:rsidP="00DE4DFB">
      <w:pPr>
        <w:pStyle w:val="NL"/>
        <w:spacing w:after="240"/>
        <w:ind w:left="0" w:firstLine="0"/>
        <w:jc w:val="center"/>
        <w:rPr>
          <w:rFonts w:ascii="Times New Roman" w:hAnsi="Times New Roman"/>
        </w:rPr>
      </w:pPr>
      <w:r>
        <w:rPr>
          <w:rFonts w:ascii="Times New Roman" w:hAnsi="Times New Roman"/>
        </w:rPr>
        <w:t>name = positive ion + negative ion</w:t>
      </w:r>
    </w:p>
    <w:tbl>
      <w:tblPr>
        <w:tblW w:w="960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399"/>
        <w:gridCol w:w="1883"/>
        <w:gridCol w:w="1868"/>
        <w:gridCol w:w="3450"/>
      </w:tblGrid>
      <w:tr w:rsidR="00DE4DFB" w:rsidTr="00DE4DFB">
        <w:trPr>
          <w:cantSplit/>
          <w:trHeight w:hRule="exact" w:val="600"/>
        </w:trPr>
        <w:tc>
          <w:tcPr>
            <w:tcW w:w="2612" w:type="dxa"/>
            <w:tcBorders>
              <w:top w:val="single" w:sz="8" w:space="0" w:color="auto"/>
              <w:left w:val="single" w:sz="8" w:space="0" w:color="auto"/>
              <w:bottom w:val="single" w:sz="8" w:space="0" w:color="auto"/>
              <w:right w:val="single" w:sz="8" w:space="0" w:color="auto"/>
            </w:tcBorders>
            <w:vAlign w:val="center"/>
            <w:hideMark/>
          </w:tcPr>
          <w:p w:rsidR="00DE4DFB" w:rsidRDefault="00DE4DFB">
            <w:pPr>
              <w:pStyle w:val="TBTX"/>
              <w:keepNext/>
              <w:jc w:val="center"/>
              <w:rPr>
                <w:rFonts w:ascii="Times New Roman" w:hAnsi="Times New Roman"/>
                <w:b/>
                <w:bCs/>
                <w:sz w:val="24"/>
              </w:rPr>
            </w:pPr>
            <w:r>
              <w:rPr>
                <w:rFonts w:ascii="Times New Roman" w:hAnsi="Times New Roman"/>
                <w:b/>
                <w:bCs/>
                <w:sz w:val="24"/>
              </w:rPr>
              <w:t>COMBINE</w:t>
            </w:r>
          </w:p>
        </w:tc>
        <w:tc>
          <w:tcPr>
            <w:tcW w:w="2044" w:type="dxa"/>
            <w:tcBorders>
              <w:top w:val="single" w:sz="8" w:space="0" w:color="auto"/>
              <w:left w:val="single" w:sz="8" w:space="0" w:color="auto"/>
              <w:bottom w:val="single" w:sz="8" w:space="0" w:color="auto"/>
              <w:right w:val="single" w:sz="8" w:space="0" w:color="auto"/>
            </w:tcBorders>
            <w:vAlign w:val="center"/>
            <w:hideMark/>
          </w:tcPr>
          <w:p w:rsidR="00DE4DFB" w:rsidRDefault="00DE4DFB">
            <w:pPr>
              <w:pStyle w:val="TBTX"/>
              <w:keepNext/>
              <w:jc w:val="center"/>
              <w:rPr>
                <w:rFonts w:ascii="Times New Roman" w:hAnsi="Times New Roman"/>
                <w:b/>
                <w:bCs/>
                <w:sz w:val="24"/>
              </w:rPr>
            </w:pPr>
            <w:r>
              <w:rPr>
                <w:rFonts w:ascii="Times New Roman" w:hAnsi="Times New Roman"/>
                <w:b/>
                <w:bCs/>
                <w:sz w:val="24"/>
              </w:rPr>
              <w:t>IONS (optional)</w:t>
            </w:r>
          </w:p>
        </w:tc>
        <w:tc>
          <w:tcPr>
            <w:tcW w:w="2028" w:type="dxa"/>
            <w:tcBorders>
              <w:top w:val="single" w:sz="8" w:space="0" w:color="auto"/>
              <w:left w:val="single" w:sz="8" w:space="0" w:color="auto"/>
              <w:bottom w:val="single" w:sz="8" w:space="0" w:color="auto"/>
              <w:right w:val="single" w:sz="8" w:space="0" w:color="auto"/>
            </w:tcBorders>
            <w:vAlign w:val="center"/>
            <w:hideMark/>
          </w:tcPr>
          <w:p w:rsidR="00DE4DFB" w:rsidRDefault="00DE4DFB">
            <w:pPr>
              <w:pStyle w:val="TBTX"/>
              <w:keepNext/>
              <w:jc w:val="center"/>
              <w:rPr>
                <w:rFonts w:ascii="Times New Roman" w:hAnsi="Times New Roman"/>
                <w:b/>
                <w:bCs/>
                <w:sz w:val="24"/>
              </w:rPr>
            </w:pPr>
            <w:r>
              <w:rPr>
                <w:rFonts w:ascii="Times New Roman" w:hAnsi="Times New Roman"/>
                <w:b/>
                <w:bCs/>
                <w:sz w:val="24"/>
              </w:rPr>
              <w:t>FORMULA</w:t>
            </w:r>
          </w:p>
        </w:tc>
        <w:tc>
          <w:tcPr>
            <w:tcW w:w="3765" w:type="dxa"/>
            <w:tcBorders>
              <w:top w:val="single" w:sz="8" w:space="0" w:color="auto"/>
              <w:left w:val="single" w:sz="8" w:space="0" w:color="auto"/>
              <w:bottom w:val="single" w:sz="8" w:space="0" w:color="auto"/>
              <w:right w:val="single" w:sz="8" w:space="0" w:color="auto"/>
            </w:tcBorders>
            <w:vAlign w:val="center"/>
            <w:hideMark/>
          </w:tcPr>
          <w:p w:rsidR="00DE4DFB" w:rsidRDefault="00DE4DFB">
            <w:pPr>
              <w:pStyle w:val="TBTX"/>
              <w:keepNext/>
              <w:jc w:val="center"/>
              <w:rPr>
                <w:rFonts w:ascii="Times New Roman" w:hAnsi="Times New Roman"/>
                <w:b/>
                <w:bCs/>
                <w:sz w:val="24"/>
              </w:rPr>
            </w:pPr>
            <w:r>
              <w:rPr>
                <w:rFonts w:ascii="Times New Roman" w:hAnsi="Times New Roman"/>
                <w:b/>
                <w:bCs/>
                <w:sz w:val="24"/>
              </w:rPr>
              <w:t>NAME</w:t>
            </w:r>
          </w:p>
        </w:tc>
      </w:tr>
      <w:tr w:rsidR="00DE4DFB" w:rsidTr="00DE4DFB">
        <w:trPr>
          <w:cantSplit/>
          <w:trHeight w:hRule="exact" w:val="600"/>
        </w:trPr>
        <w:tc>
          <w:tcPr>
            <w:tcW w:w="2612" w:type="dxa"/>
            <w:tcBorders>
              <w:top w:val="single" w:sz="8" w:space="0" w:color="auto"/>
              <w:left w:val="single" w:sz="8" w:space="0" w:color="auto"/>
              <w:bottom w:val="single" w:sz="8" w:space="0" w:color="auto"/>
              <w:right w:val="single" w:sz="8" w:space="0" w:color="auto"/>
            </w:tcBorders>
            <w:vAlign w:val="center"/>
            <w:hideMark/>
          </w:tcPr>
          <w:p w:rsidR="00DE4DFB" w:rsidRDefault="00DE4DFB">
            <w:pPr>
              <w:pStyle w:val="TBTX"/>
              <w:keepNext/>
              <w:rPr>
                <w:rFonts w:ascii="Times New Roman" w:hAnsi="Times New Roman"/>
                <w:sz w:val="24"/>
              </w:rPr>
            </w:pPr>
            <w:r>
              <w:rPr>
                <w:rFonts w:ascii="Times New Roman" w:hAnsi="Times New Roman"/>
                <w:sz w:val="24"/>
              </w:rPr>
              <w:t xml:space="preserve">iron(II)  &amp;  nitrate </w:t>
            </w:r>
          </w:p>
        </w:tc>
        <w:tc>
          <w:tcPr>
            <w:tcW w:w="2044" w:type="dxa"/>
            <w:tcBorders>
              <w:top w:val="single" w:sz="8" w:space="0" w:color="auto"/>
              <w:left w:val="single" w:sz="8" w:space="0" w:color="auto"/>
              <w:bottom w:val="single" w:sz="8" w:space="0" w:color="auto"/>
              <w:right w:val="single" w:sz="8" w:space="0" w:color="auto"/>
            </w:tcBorders>
            <w:vAlign w:val="center"/>
            <w:hideMark/>
          </w:tcPr>
          <w:p w:rsidR="00DE4DFB" w:rsidRDefault="00DE4DFB">
            <w:pPr>
              <w:pStyle w:val="TBTX"/>
              <w:keepNext/>
              <w:jc w:val="center"/>
              <w:rPr>
                <w:rFonts w:ascii="Times New Roman" w:hAnsi="Times New Roman"/>
                <w:sz w:val="24"/>
              </w:rPr>
            </w:pPr>
            <w:r>
              <w:rPr>
                <w:rFonts w:ascii="Times New Roman" w:hAnsi="Times New Roman"/>
                <w:sz w:val="24"/>
              </w:rPr>
              <w:t>Fe</w:t>
            </w:r>
            <w:r>
              <w:rPr>
                <w:rFonts w:ascii="Times New Roman" w:hAnsi="Times New Roman"/>
                <w:sz w:val="24"/>
                <w:vertAlign w:val="superscript"/>
              </w:rPr>
              <w:t>2+</w:t>
            </w:r>
            <w:r>
              <w:rPr>
                <w:rFonts w:ascii="Times New Roman" w:hAnsi="Times New Roman"/>
                <w:sz w:val="24"/>
              </w:rPr>
              <w:t xml:space="preserve">    NO</w:t>
            </w:r>
            <w:r>
              <w:rPr>
                <w:rFonts w:ascii="Times New Roman" w:hAnsi="Times New Roman"/>
                <w:sz w:val="24"/>
                <w:szCs w:val="24"/>
                <w:vertAlign w:val="subscript"/>
              </w:rPr>
              <w:t>3</w:t>
            </w:r>
            <w:r>
              <w:rPr>
                <w:rFonts w:ascii="Times New Roman" w:hAnsi="Times New Roman"/>
                <w:sz w:val="24"/>
                <w:szCs w:val="24"/>
                <w:vertAlign w:val="superscript"/>
              </w:rPr>
              <w:t>−</w:t>
            </w:r>
          </w:p>
        </w:tc>
        <w:tc>
          <w:tcPr>
            <w:tcW w:w="2028" w:type="dxa"/>
            <w:tcBorders>
              <w:top w:val="single" w:sz="8" w:space="0" w:color="auto"/>
              <w:left w:val="single" w:sz="8" w:space="0" w:color="auto"/>
              <w:bottom w:val="single" w:sz="8" w:space="0" w:color="auto"/>
              <w:right w:val="single" w:sz="8" w:space="0" w:color="auto"/>
            </w:tcBorders>
            <w:vAlign w:val="center"/>
            <w:hideMark/>
          </w:tcPr>
          <w:p w:rsidR="00DE4DFB" w:rsidRDefault="00DE4DFB">
            <w:pPr>
              <w:pStyle w:val="TBTX"/>
              <w:keepNext/>
              <w:jc w:val="center"/>
              <w:rPr>
                <w:rFonts w:ascii="Times New Roman" w:hAnsi="Times New Roman"/>
                <w:sz w:val="24"/>
              </w:rPr>
            </w:pPr>
            <w:r>
              <w:rPr>
                <w:rFonts w:ascii="Times New Roman" w:hAnsi="Times New Roman"/>
                <w:sz w:val="24"/>
              </w:rPr>
              <w:t>Fe(NO</w:t>
            </w:r>
            <w:r>
              <w:rPr>
                <w:rFonts w:ascii="Times New Roman" w:hAnsi="Times New Roman"/>
                <w:sz w:val="24"/>
                <w:szCs w:val="24"/>
                <w:vertAlign w:val="subscript"/>
              </w:rPr>
              <w:t>3</w:t>
            </w:r>
            <w:r>
              <w:rPr>
                <w:rFonts w:ascii="Times New Roman" w:hAnsi="Times New Roman"/>
                <w:sz w:val="24"/>
              </w:rPr>
              <w:t>)</w:t>
            </w:r>
            <w:r>
              <w:rPr>
                <w:rFonts w:ascii="Times New Roman" w:hAnsi="Times New Roman"/>
                <w:sz w:val="24"/>
                <w:szCs w:val="24"/>
                <w:vertAlign w:val="subscript"/>
              </w:rPr>
              <w:t>2</w:t>
            </w:r>
            <w:r>
              <w:rPr>
                <w:rFonts w:ascii="Times New Roman" w:hAnsi="Times New Roman"/>
                <w:i/>
                <w:sz w:val="24"/>
                <w:szCs w:val="24"/>
                <w:vertAlign w:val="subscript"/>
              </w:rPr>
              <w:t>(s)</w:t>
            </w:r>
          </w:p>
        </w:tc>
        <w:tc>
          <w:tcPr>
            <w:tcW w:w="3765" w:type="dxa"/>
            <w:tcBorders>
              <w:top w:val="single" w:sz="8" w:space="0" w:color="auto"/>
              <w:left w:val="single" w:sz="8" w:space="0" w:color="auto"/>
              <w:bottom w:val="single" w:sz="8" w:space="0" w:color="auto"/>
              <w:right w:val="single" w:sz="8" w:space="0" w:color="auto"/>
            </w:tcBorders>
            <w:vAlign w:val="center"/>
            <w:hideMark/>
          </w:tcPr>
          <w:p w:rsidR="00DE4DFB" w:rsidRDefault="00DE4DFB">
            <w:pPr>
              <w:pStyle w:val="TBTX"/>
              <w:keepNext/>
              <w:jc w:val="center"/>
              <w:rPr>
                <w:rFonts w:ascii="Times New Roman" w:hAnsi="Times New Roman"/>
                <w:sz w:val="24"/>
              </w:rPr>
            </w:pPr>
            <w:r>
              <w:rPr>
                <w:rFonts w:ascii="Times New Roman" w:hAnsi="Times New Roman"/>
                <w:sz w:val="24"/>
              </w:rPr>
              <w:t>iron(II) nitrate</w:t>
            </w:r>
          </w:p>
        </w:tc>
      </w:tr>
      <w:tr w:rsidR="00DE4DFB" w:rsidTr="00DE4DFB">
        <w:trPr>
          <w:cantSplit/>
          <w:trHeight w:hRule="exact" w:val="600"/>
        </w:trPr>
        <w:tc>
          <w:tcPr>
            <w:tcW w:w="2612" w:type="dxa"/>
            <w:tcBorders>
              <w:top w:val="single" w:sz="8" w:space="0" w:color="auto"/>
              <w:left w:val="single" w:sz="8" w:space="0" w:color="auto"/>
              <w:bottom w:val="single" w:sz="8" w:space="0" w:color="auto"/>
              <w:right w:val="single" w:sz="8" w:space="0" w:color="auto"/>
            </w:tcBorders>
            <w:vAlign w:val="center"/>
            <w:hideMark/>
          </w:tcPr>
          <w:p w:rsidR="00DE4DFB" w:rsidRDefault="00DE4DFB">
            <w:pPr>
              <w:pStyle w:val="TBTX"/>
              <w:keepNext/>
              <w:rPr>
                <w:rFonts w:ascii="Times New Roman" w:hAnsi="Times New Roman"/>
                <w:sz w:val="24"/>
              </w:rPr>
            </w:pPr>
            <w:r>
              <w:rPr>
                <w:rFonts w:ascii="Times New Roman" w:hAnsi="Times New Roman"/>
                <w:sz w:val="24"/>
              </w:rPr>
              <w:t xml:space="preserve">aluminium &amp; nitrate </w:t>
            </w:r>
          </w:p>
        </w:tc>
        <w:tc>
          <w:tcPr>
            <w:tcW w:w="2044" w:type="dxa"/>
            <w:tcBorders>
              <w:top w:val="single" w:sz="8" w:space="0" w:color="auto"/>
              <w:left w:val="single" w:sz="8" w:space="0" w:color="auto"/>
              <w:bottom w:val="single" w:sz="8" w:space="0" w:color="auto"/>
              <w:right w:val="single" w:sz="8" w:space="0" w:color="auto"/>
            </w:tcBorders>
            <w:vAlign w:val="center"/>
            <w:hideMark/>
          </w:tcPr>
          <w:p w:rsidR="00DE4DFB" w:rsidRDefault="00DE4DFB">
            <w:pPr>
              <w:pStyle w:val="TBTX"/>
              <w:keepNext/>
              <w:jc w:val="center"/>
              <w:rPr>
                <w:rFonts w:ascii="Times New Roman" w:hAnsi="Times New Roman"/>
                <w:sz w:val="24"/>
              </w:rPr>
            </w:pPr>
            <w:r>
              <w:rPr>
                <w:rFonts w:ascii="Times New Roman" w:hAnsi="Times New Roman"/>
                <w:sz w:val="24"/>
                <w:szCs w:val="18"/>
              </w:rPr>
              <w:t>Al</w:t>
            </w:r>
            <w:r>
              <w:rPr>
                <w:rFonts w:ascii="Times New Roman" w:hAnsi="Times New Roman"/>
                <w:sz w:val="24"/>
                <w:vertAlign w:val="superscript"/>
              </w:rPr>
              <w:t>3+</w:t>
            </w:r>
            <w:r>
              <w:rPr>
                <w:rFonts w:ascii="Times New Roman" w:hAnsi="Times New Roman"/>
                <w:sz w:val="24"/>
              </w:rPr>
              <w:t xml:space="preserve">    NO</w:t>
            </w:r>
            <w:r>
              <w:rPr>
                <w:rFonts w:ascii="Times New Roman" w:hAnsi="Times New Roman"/>
                <w:sz w:val="24"/>
                <w:szCs w:val="24"/>
                <w:vertAlign w:val="subscript"/>
              </w:rPr>
              <w:t>3</w:t>
            </w:r>
            <w:r>
              <w:rPr>
                <w:rFonts w:ascii="Times New Roman" w:hAnsi="Times New Roman"/>
                <w:sz w:val="24"/>
                <w:szCs w:val="24"/>
                <w:vertAlign w:val="superscript"/>
              </w:rPr>
              <w:t>−</w:t>
            </w:r>
          </w:p>
        </w:tc>
        <w:tc>
          <w:tcPr>
            <w:tcW w:w="2028" w:type="dxa"/>
            <w:tcBorders>
              <w:top w:val="single" w:sz="8" w:space="0" w:color="auto"/>
              <w:left w:val="single" w:sz="8" w:space="0" w:color="auto"/>
              <w:bottom w:val="single" w:sz="8" w:space="0" w:color="auto"/>
              <w:right w:val="single" w:sz="8" w:space="0" w:color="auto"/>
            </w:tcBorders>
            <w:vAlign w:val="center"/>
            <w:hideMark/>
          </w:tcPr>
          <w:p w:rsidR="00DE4DFB" w:rsidRDefault="00DE4DFB">
            <w:pPr>
              <w:pStyle w:val="TBTX"/>
              <w:keepNext/>
              <w:jc w:val="center"/>
              <w:rPr>
                <w:rFonts w:ascii="Times New Roman" w:hAnsi="Times New Roman"/>
                <w:sz w:val="24"/>
              </w:rPr>
            </w:pPr>
            <w:r>
              <w:rPr>
                <w:rFonts w:ascii="Times New Roman" w:hAnsi="Times New Roman"/>
                <w:sz w:val="24"/>
              </w:rPr>
              <w:t>Al(NO</w:t>
            </w:r>
            <w:r>
              <w:rPr>
                <w:rFonts w:ascii="Times New Roman" w:hAnsi="Times New Roman"/>
                <w:sz w:val="24"/>
                <w:szCs w:val="24"/>
                <w:vertAlign w:val="subscript"/>
              </w:rPr>
              <w:t>3</w:t>
            </w:r>
            <w:r>
              <w:rPr>
                <w:rFonts w:ascii="Times New Roman" w:hAnsi="Times New Roman"/>
                <w:sz w:val="24"/>
              </w:rPr>
              <w:t>)</w:t>
            </w:r>
            <w:r>
              <w:rPr>
                <w:rFonts w:ascii="Times New Roman" w:hAnsi="Times New Roman"/>
                <w:sz w:val="24"/>
                <w:szCs w:val="24"/>
                <w:vertAlign w:val="subscript"/>
              </w:rPr>
              <w:t>3</w:t>
            </w:r>
            <w:r>
              <w:rPr>
                <w:rFonts w:ascii="Times New Roman" w:hAnsi="Times New Roman"/>
                <w:i/>
                <w:sz w:val="24"/>
                <w:szCs w:val="24"/>
                <w:vertAlign w:val="subscript"/>
              </w:rPr>
              <w:t>(s)</w:t>
            </w:r>
          </w:p>
        </w:tc>
        <w:tc>
          <w:tcPr>
            <w:tcW w:w="3765" w:type="dxa"/>
            <w:tcBorders>
              <w:top w:val="single" w:sz="8" w:space="0" w:color="auto"/>
              <w:left w:val="single" w:sz="8" w:space="0" w:color="auto"/>
              <w:bottom w:val="single" w:sz="8" w:space="0" w:color="auto"/>
              <w:right w:val="single" w:sz="8" w:space="0" w:color="auto"/>
            </w:tcBorders>
            <w:vAlign w:val="center"/>
            <w:hideMark/>
          </w:tcPr>
          <w:p w:rsidR="00DE4DFB" w:rsidRDefault="00DE4DFB">
            <w:pPr>
              <w:pStyle w:val="TBTX"/>
              <w:keepNext/>
              <w:jc w:val="center"/>
              <w:rPr>
                <w:rFonts w:ascii="Times New Roman" w:hAnsi="Times New Roman"/>
                <w:sz w:val="24"/>
              </w:rPr>
            </w:pPr>
            <w:r>
              <w:rPr>
                <w:rFonts w:ascii="Times New Roman" w:hAnsi="Times New Roman"/>
                <w:sz w:val="24"/>
              </w:rPr>
              <w:t>aluminium nitrate</w:t>
            </w:r>
          </w:p>
        </w:tc>
      </w:tr>
      <w:tr w:rsidR="00DE4DFB" w:rsidTr="00DE4DFB">
        <w:trPr>
          <w:cantSplit/>
          <w:trHeight w:hRule="exact" w:val="600"/>
        </w:trPr>
        <w:tc>
          <w:tcPr>
            <w:tcW w:w="2612" w:type="dxa"/>
            <w:tcBorders>
              <w:top w:val="single" w:sz="8" w:space="0" w:color="auto"/>
              <w:left w:val="single" w:sz="8" w:space="0" w:color="auto"/>
              <w:bottom w:val="single" w:sz="8" w:space="0" w:color="auto"/>
              <w:right w:val="single" w:sz="8" w:space="0" w:color="auto"/>
            </w:tcBorders>
            <w:vAlign w:val="center"/>
            <w:hideMark/>
          </w:tcPr>
          <w:p w:rsidR="00DE4DFB" w:rsidRDefault="00DE4DFB">
            <w:pPr>
              <w:pStyle w:val="TBTX"/>
              <w:keepNext/>
              <w:rPr>
                <w:rFonts w:ascii="Times New Roman" w:hAnsi="Times New Roman"/>
                <w:sz w:val="24"/>
              </w:rPr>
            </w:pPr>
            <w:r>
              <w:rPr>
                <w:rFonts w:ascii="Times New Roman" w:hAnsi="Times New Roman"/>
                <w:sz w:val="24"/>
              </w:rPr>
              <w:t>sodium &amp; sulfate</w:t>
            </w:r>
          </w:p>
        </w:tc>
        <w:tc>
          <w:tcPr>
            <w:tcW w:w="2044" w:type="dxa"/>
            <w:tcBorders>
              <w:top w:val="single" w:sz="8" w:space="0" w:color="auto"/>
              <w:left w:val="single" w:sz="8" w:space="0" w:color="auto"/>
              <w:bottom w:val="single" w:sz="8" w:space="0" w:color="auto"/>
              <w:right w:val="single" w:sz="8" w:space="0" w:color="auto"/>
            </w:tcBorders>
            <w:vAlign w:val="center"/>
          </w:tcPr>
          <w:p w:rsidR="00DE4DFB" w:rsidRDefault="00DE4DFB">
            <w:pPr>
              <w:pStyle w:val="TBTX"/>
              <w:keepNext/>
              <w:jc w:val="center"/>
              <w:rPr>
                <w:rFonts w:ascii="Times New Roman" w:hAnsi="Times New Roman"/>
                <w:sz w:val="24"/>
              </w:rPr>
            </w:pPr>
          </w:p>
        </w:tc>
        <w:tc>
          <w:tcPr>
            <w:tcW w:w="2028" w:type="dxa"/>
            <w:tcBorders>
              <w:top w:val="single" w:sz="8" w:space="0" w:color="auto"/>
              <w:left w:val="single" w:sz="8" w:space="0" w:color="auto"/>
              <w:bottom w:val="single" w:sz="8" w:space="0" w:color="auto"/>
              <w:right w:val="single" w:sz="8" w:space="0" w:color="auto"/>
            </w:tcBorders>
            <w:vAlign w:val="center"/>
          </w:tcPr>
          <w:p w:rsidR="00DE4DFB" w:rsidRDefault="00DE4DFB">
            <w:pPr>
              <w:pStyle w:val="TBTX"/>
              <w:keepNext/>
              <w:jc w:val="center"/>
              <w:rPr>
                <w:rFonts w:ascii="Times New Roman" w:hAnsi="Times New Roman"/>
                <w:sz w:val="24"/>
              </w:rPr>
            </w:pPr>
          </w:p>
        </w:tc>
        <w:tc>
          <w:tcPr>
            <w:tcW w:w="3765" w:type="dxa"/>
            <w:tcBorders>
              <w:top w:val="single" w:sz="8" w:space="0" w:color="auto"/>
              <w:left w:val="single" w:sz="8" w:space="0" w:color="auto"/>
              <w:bottom w:val="single" w:sz="8" w:space="0" w:color="auto"/>
              <w:right w:val="single" w:sz="8" w:space="0" w:color="auto"/>
            </w:tcBorders>
            <w:vAlign w:val="center"/>
          </w:tcPr>
          <w:p w:rsidR="00DE4DFB" w:rsidRDefault="00DE4DFB">
            <w:pPr>
              <w:pStyle w:val="TBTX"/>
              <w:keepNext/>
              <w:jc w:val="center"/>
              <w:rPr>
                <w:rFonts w:ascii="Times New Roman" w:hAnsi="Times New Roman"/>
                <w:sz w:val="24"/>
              </w:rPr>
            </w:pPr>
          </w:p>
        </w:tc>
      </w:tr>
      <w:tr w:rsidR="00DE4DFB" w:rsidTr="00DE4DFB">
        <w:trPr>
          <w:cantSplit/>
          <w:trHeight w:hRule="exact" w:val="600"/>
        </w:trPr>
        <w:tc>
          <w:tcPr>
            <w:tcW w:w="2612" w:type="dxa"/>
            <w:tcBorders>
              <w:top w:val="single" w:sz="8" w:space="0" w:color="auto"/>
              <w:left w:val="single" w:sz="8" w:space="0" w:color="auto"/>
              <w:bottom w:val="single" w:sz="8" w:space="0" w:color="auto"/>
              <w:right w:val="single" w:sz="8" w:space="0" w:color="auto"/>
            </w:tcBorders>
            <w:vAlign w:val="center"/>
            <w:hideMark/>
          </w:tcPr>
          <w:p w:rsidR="00DE4DFB" w:rsidRDefault="00DE4DFB">
            <w:pPr>
              <w:pStyle w:val="TBTX"/>
              <w:keepNext/>
              <w:rPr>
                <w:rFonts w:ascii="Times New Roman" w:hAnsi="Times New Roman"/>
                <w:sz w:val="24"/>
              </w:rPr>
            </w:pPr>
            <w:r>
              <w:rPr>
                <w:rFonts w:ascii="Times New Roman" w:hAnsi="Times New Roman"/>
                <w:sz w:val="24"/>
              </w:rPr>
              <w:t xml:space="preserve">lead(IV) &amp; sulfate </w:t>
            </w:r>
          </w:p>
        </w:tc>
        <w:tc>
          <w:tcPr>
            <w:tcW w:w="2044" w:type="dxa"/>
            <w:tcBorders>
              <w:top w:val="single" w:sz="8" w:space="0" w:color="auto"/>
              <w:left w:val="single" w:sz="8" w:space="0" w:color="auto"/>
              <w:bottom w:val="single" w:sz="8" w:space="0" w:color="auto"/>
              <w:right w:val="single" w:sz="8" w:space="0" w:color="auto"/>
            </w:tcBorders>
            <w:vAlign w:val="center"/>
          </w:tcPr>
          <w:p w:rsidR="00DE4DFB" w:rsidRDefault="00DE4DFB">
            <w:pPr>
              <w:pStyle w:val="TBTX"/>
              <w:keepNext/>
              <w:jc w:val="center"/>
              <w:rPr>
                <w:rFonts w:ascii="Times New Roman" w:hAnsi="Times New Roman"/>
                <w:sz w:val="24"/>
              </w:rPr>
            </w:pPr>
          </w:p>
        </w:tc>
        <w:tc>
          <w:tcPr>
            <w:tcW w:w="2028" w:type="dxa"/>
            <w:tcBorders>
              <w:top w:val="single" w:sz="8" w:space="0" w:color="auto"/>
              <w:left w:val="single" w:sz="8" w:space="0" w:color="auto"/>
              <w:bottom w:val="single" w:sz="8" w:space="0" w:color="auto"/>
              <w:right w:val="single" w:sz="8" w:space="0" w:color="auto"/>
            </w:tcBorders>
            <w:vAlign w:val="center"/>
          </w:tcPr>
          <w:p w:rsidR="00DE4DFB" w:rsidRDefault="00DE4DFB">
            <w:pPr>
              <w:pStyle w:val="TBTX"/>
              <w:keepNext/>
              <w:jc w:val="center"/>
              <w:rPr>
                <w:rFonts w:ascii="Times New Roman" w:hAnsi="Times New Roman"/>
                <w:sz w:val="24"/>
              </w:rPr>
            </w:pPr>
          </w:p>
        </w:tc>
        <w:tc>
          <w:tcPr>
            <w:tcW w:w="3765" w:type="dxa"/>
            <w:tcBorders>
              <w:top w:val="single" w:sz="8" w:space="0" w:color="auto"/>
              <w:left w:val="single" w:sz="8" w:space="0" w:color="auto"/>
              <w:bottom w:val="single" w:sz="8" w:space="0" w:color="auto"/>
              <w:right w:val="single" w:sz="8" w:space="0" w:color="auto"/>
            </w:tcBorders>
            <w:vAlign w:val="center"/>
          </w:tcPr>
          <w:p w:rsidR="00DE4DFB" w:rsidRDefault="00DE4DFB">
            <w:pPr>
              <w:pStyle w:val="TBTX"/>
              <w:keepNext/>
              <w:jc w:val="center"/>
              <w:rPr>
                <w:rFonts w:ascii="Times New Roman" w:hAnsi="Times New Roman"/>
                <w:sz w:val="24"/>
              </w:rPr>
            </w:pPr>
          </w:p>
        </w:tc>
      </w:tr>
      <w:tr w:rsidR="00DE4DFB" w:rsidTr="00DE4DFB">
        <w:trPr>
          <w:cantSplit/>
          <w:trHeight w:hRule="exact" w:val="600"/>
        </w:trPr>
        <w:tc>
          <w:tcPr>
            <w:tcW w:w="2612" w:type="dxa"/>
            <w:tcBorders>
              <w:top w:val="single" w:sz="8" w:space="0" w:color="auto"/>
              <w:left w:val="single" w:sz="8" w:space="0" w:color="auto"/>
              <w:bottom w:val="single" w:sz="8" w:space="0" w:color="auto"/>
              <w:right w:val="single" w:sz="8" w:space="0" w:color="auto"/>
            </w:tcBorders>
            <w:vAlign w:val="center"/>
            <w:hideMark/>
          </w:tcPr>
          <w:p w:rsidR="00DE4DFB" w:rsidRDefault="00DE4DFB">
            <w:pPr>
              <w:pStyle w:val="TBTX"/>
              <w:rPr>
                <w:rFonts w:ascii="Times New Roman" w:hAnsi="Times New Roman"/>
                <w:sz w:val="24"/>
              </w:rPr>
            </w:pPr>
            <w:r>
              <w:rPr>
                <w:rFonts w:ascii="Times New Roman" w:hAnsi="Times New Roman"/>
                <w:sz w:val="24"/>
              </w:rPr>
              <w:t>magnesium &amp; carbonate</w:t>
            </w:r>
          </w:p>
        </w:tc>
        <w:tc>
          <w:tcPr>
            <w:tcW w:w="2044" w:type="dxa"/>
            <w:tcBorders>
              <w:top w:val="single" w:sz="8" w:space="0" w:color="auto"/>
              <w:left w:val="single" w:sz="8" w:space="0" w:color="auto"/>
              <w:bottom w:val="single" w:sz="8" w:space="0" w:color="auto"/>
              <w:right w:val="single" w:sz="8" w:space="0" w:color="auto"/>
            </w:tcBorders>
            <w:vAlign w:val="center"/>
          </w:tcPr>
          <w:p w:rsidR="00DE4DFB" w:rsidRDefault="00DE4DFB">
            <w:pPr>
              <w:pStyle w:val="TBTX"/>
              <w:jc w:val="center"/>
              <w:rPr>
                <w:rFonts w:ascii="Times New Roman" w:hAnsi="Times New Roman"/>
                <w:sz w:val="24"/>
              </w:rPr>
            </w:pPr>
          </w:p>
        </w:tc>
        <w:tc>
          <w:tcPr>
            <w:tcW w:w="2028" w:type="dxa"/>
            <w:tcBorders>
              <w:top w:val="single" w:sz="8" w:space="0" w:color="auto"/>
              <w:left w:val="single" w:sz="8" w:space="0" w:color="auto"/>
              <w:bottom w:val="single" w:sz="8" w:space="0" w:color="auto"/>
              <w:right w:val="single" w:sz="8" w:space="0" w:color="auto"/>
            </w:tcBorders>
            <w:vAlign w:val="center"/>
          </w:tcPr>
          <w:p w:rsidR="00DE4DFB" w:rsidRDefault="00DE4DFB">
            <w:pPr>
              <w:pStyle w:val="TBTX"/>
              <w:jc w:val="center"/>
              <w:rPr>
                <w:rFonts w:ascii="Times New Roman" w:hAnsi="Times New Roman"/>
                <w:sz w:val="24"/>
              </w:rPr>
            </w:pPr>
          </w:p>
        </w:tc>
        <w:tc>
          <w:tcPr>
            <w:tcW w:w="3765" w:type="dxa"/>
            <w:tcBorders>
              <w:top w:val="single" w:sz="8" w:space="0" w:color="auto"/>
              <w:left w:val="single" w:sz="8" w:space="0" w:color="auto"/>
              <w:bottom w:val="single" w:sz="8" w:space="0" w:color="auto"/>
              <w:right w:val="single" w:sz="8" w:space="0" w:color="auto"/>
            </w:tcBorders>
            <w:vAlign w:val="center"/>
          </w:tcPr>
          <w:p w:rsidR="00DE4DFB" w:rsidRDefault="00DE4DFB">
            <w:pPr>
              <w:pStyle w:val="TBTX"/>
              <w:jc w:val="center"/>
              <w:rPr>
                <w:rFonts w:ascii="Times New Roman" w:hAnsi="Times New Roman"/>
                <w:sz w:val="24"/>
              </w:rPr>
            </w:pPr>
          </w:p>
        </w:tc>
      </w:tr>
      <w:tr w:rsidR="00DE4DFB" w:rsidTr="00DE4DFB">
        <w:trPr>
          <w:cantSplit/>
          <w:trHeight w:hRule="exact" w:val="600"/>
        </w:trPr>
        <w:tc>
          <w:tcPr>
            <w:tcW w:w="2612" w:type="dxa"/>
            <w:tcBorders>
              <w:top w:val="single" w:sz="8" w:space="0" w:color="auto"/>
              <w:left w:val="single" w:sz="8" w:space="0" w:color="auto"/>
              <w:bottom w:val="single" w:sz="8" w:space="0" w:color="auto"/>
              <w:right w:val="single" w:sz="8" w:space="0" w:color="auto"/>
            </w:tcBorders>
            <w:vAlign w:val="center"/>
            <w:hideMark/>
          </w:tcPr>
          <w:p w:rsidR="00DE4DFB" w:rsidRDefault="00DE4DFB">
            <w:pPr>
              <w:pStyle w:val="TBTX"/>
              <w:rPr>
                <w:rFonts w:ascii="Times New Roman" w:hAnsi="Times New Roman"/>
                <w:sz w:val="24"/>
              </w:rPr>
            </w:pPr>
            <w:r>
              <w:rPr>
                <w:rFonts w:ascii="Times New Roman" w:hAnsi="Times New Roman"/>
                <w:sz w:val="24"/>
              </w:rPr>
              <w:t>gold(III)  &amp; sulfite</w:t>
            </w:r>
          </w:p>
        </w:tc>
        <w:tc>
          <w:tcPr>
            <w:tcW w:w="2044" w:type="dxa"/>
            <w:tcBorders>
              <w:top w:val="single" w:sz="8" w:space="0" w:color="auto"/>
              <w:left w:val="single" w:sz="8" w:space="0" w:color="auto"/>
              <w:bottom w:val="single" w:sz="8" w:space="0" w:color="auto"/>
              <w:right w:val="single" w:sz="8" w:space="0" w:color="auto"/>
            </w:tcBorders>
            <w:vAlign w:val="center"/>
          </w:tcPr>
          <w:p w:rsidR="00DE4DFB" w:rsidRDefault="00DE4DFB">
            <w:pPr>
              <w:pStyle w:val="TBTX"/>
              <w:jc w:val="center"/>
              <w:rPr>
                <w:rFonts w:ascii="Times New Roman" w:hAnsi="Times New Roman"/>
                <w:sz w:val="24"/>
              </w:rPr>
            </w:pPr>
          </w:p>
        </w:tc>
        <w:tc>
          <w:tcPr>
            <w:tcW w:w="2028" w:type="dxa"/>
            <w:tcBorders>
              <w:top w:val="single" w:sz="8" w:space="0" w:color="auto"/>
              <w:left w:val="single" w:sz="8" w:space="0" w:color="auto"/>
              <w:bottom w:val="single" w:sz="8" w:space="0" w:color="auto"/>
              <w:right w:val="single" w:sz="8" w:space="0" w:color="auto"/>
            </w:tcBorders>
            <w:vAlign w:val="center"/>
          </w:tcPr>
          <w:p w:rsidR="00DE4DFB" w:rsidRDefault="00DE4DFB">
            <w:pPr>
              <w:pStyle w:val="TBTX"/>
              <w:jc w:val="center"/>
              <w:rPr>
                <w:rFonts w:ascii="Times New Roman" w:hAnsi="Times New Roman"/>
                <w:sz w:val="24"/>
              </w:rPr>
            </w:pPr>
          </w:p>
        </w:tc>
        <w:tc>
          <w:tcPr>
            <w:tcW w:w="3765" w:type="dxa"/>
            <w:tcBorders>
              <w:top w:val="single" w:sz="8" w:space="0" w:color="auto"/>
              <w:left w:val="single" w:sz="8" w:space="0" w:color="auto"/>
              <w:bottom w:val="single" w:sz="8" w:space="0" w:color="auto"/>
              <w:right w:val="single" w:sz="8" w:space="0" w:color="auto"/>
            </w:tcBorders>
            <w:vAlign w:val="center"/>
          </w:tcPr>
          <w:p w:rsidR="00DE4DFB" w:rsidRDefault="00DE4DFB">
            <w:pPr>
              <w:pStyle w:val="TBTX"/>
              <w:jc w:val="center"/>
              <w:rPr>
                <w:rFonts w:ascii="Times New Roman" w:hAnsi="Times New Roman"/>
                <w:sz w:val="24"/>
              </w:rPr>
            </w:pPr>
          </w:p>
        </w:tc>
      </w:tr>
      <w:tr w:rsidR="00DE4DFB" w:rsidTr="00DE4DFB">
        <w:trPr>
          <w:cantSplit/>
          <w:trHeight w:hRule="exact" w:val="600"/>
        </w:trPr>
        <w:tc>
          <w:tcPr>
            <w:tcW w:w="2612" w:type="dxa"/>
            <w:tcBorders>
              <w:top w:val="single" w:sz="8" w:space="0" w:color="auto"/>
              <w:left w:val="single" w:sz="8" w:space="0" w:color="auto"/>
              <w:bottom w:val="single" w:sz="8" w:space="0" w:color="auto"/>
              <w:right w:val="single" w:sz="8" w:space="0" w:color="auto"/>
            </w:tcBorders>
            <w:vAlign w:val="center"/>
            <w:hideMark/>
          </w:tcPr>
          <w:p w:rsidR="00DE4DFB" w:rsidRDefault="00DE4DFB">
            <w:pPr>
              <w:pStyle w:val="TBTX"/>
              <w:rPr>
                <w:rFonts w:ascii="Times New Roman" w:hAnsi="Times New Roman"/>
                <w:sz w:val="24"/>
              </w:rPr>
            </w:pPr>
            <w:r>
              <w:rPr>
                <w:rFonts w:ascii="Times New Roman" w:hAnsi="Times New Roman"/>
                <w:sz w:val="24"/>
              </w:rPr>
              <w:t xml:space="preserve">zinc &amp; </w:t>
            </w:r>
            <w:proofErr w:type="spellStart"/>
            <w:r>
              <w:rPr>
                <w:rFonts w:ascii="Times New Roman" w:hAnsi="Times New Roman"/>
                <w:sz w:val="24"/>
              </w:rPr>
              <w:t>hydrogencarbonate</w:t>
            </w:r>
            <w:proofErr w:type="spellEnd"/>
          </w:p>
        </w:tc>
        <w:tc>
          <w:tcPr>
            <w:tcW w:w="2044" w:type="dxa"/>
            <w:tcBorders>
              <w:top w:val="single" w:sz="8" w:space="0" w:color="auto"/>
              <w:left w:val="single" w:sz="8" w:space="0" w:color="auto"/>
              <w:bottom w:val="single" w:sz="8" w:space="0" w:color="auto"/>
              <w:right w:val="single" w:sz="8" w:space="0" w:color="auto"/>
            </w:tcBorders>
            <w:vAlign w:val="center"/>
          </w:tcPr>
          <w:p w:rsidR="00DE4DFB" w:rsidRDefault="00DE4DFB">
            <w:pPr>
              <w:pStyle w:val="TBTX"/>
              <w:jc w:val="center"/>
              <w:rPr>
                <w:rFonts w:ascii="Times New Roman" w:hAnsi="Times New Roman"/>
                <w:sz w:val="24"/>
              </w:rPr>
            </w:pPr>
          </w:p>
        </w:tc>
        <w:tc>
          <w:tcPr>
            <w:tcW w:w="2028" w:type="dxa"/>
            <w:tcBorders>
              <w:top w:val="single" w:sz="8" w:space="0" w:color="auto"/>
              <w:left w:val="single" w:sz="8" w:space="0" w:color="auto"/>
              <w:bottom w:val="single" w:sz="8" w:space="0" w:color="auto"/>
              <w:right w:val="single" w:sz="8" w:space="0" w:color="auto"/>
            </w:tcBorders>
            <w:vAlign w:val="center"/>
          </w:tcPr>
          <w:p w:rsidR="00DE4DFB" w:rsidRDefault="00DE4DFB">
            <w:pPr>
              <w:pStyle w:val="TBTX"/>
              <w:jc w:val="center"/>
              <w:rPr>
                <w:rFonts w:ascii="Times New Roman" w:hAnsi="Times New Roman"/>
                <w:sz w:val="24"/>
              </w:rPr>
            </w:pPr>
          </w:p>
        </w:tc>
        <w:tc>
          <w:tcPr>
            <w:tcW w:w="3765" w:type="dxa"/>
            <w:tcBorders>
              <w:top w:val="single" w:sz="8" w:space="0" w:color="auto"/>
              <w:left w:val="single" w:sz="8" w:space="0" w:color="auto"/>
              <w:bottom w:val="single" w:sz="8" w:space="0" w:color="auto"/>
              <w:right w:val="single" w:sz="8" w:space="0" w:color="auto"/>
            </w:tcBorders>
            <w:vAlign w:val="center"/>
          </w:tcPr>
          <w:p w:rsidR="00DE4DFB" w:rsidRDefault="00DE4DFB">
            <w:pPr>
              <w:pStyle w:val="TBTX"/>
              <w:jc w:val="center"/>
              <w:rPr>
                <w:rFonts w:ascii="Times New Roman" w:hAnsi="Times New Roman"/>
                <w:sz w:val="24"/>
              </w:rPr>
            </w:pPr>
          </w:p>
        </w:tc>
      </w:tr>
      <w:tr w:rsidR="00DE4DFB" w:rsidTr="00DE4DFB">
        <w:trPr>
          <w:cantSplit/>
          <w:trHeight w:hRule="exact" w:val="600"/>
        </w:trPr>
        <w:tc>
          <w:tcPr>
            <w:tcW w:w="2612" w:type="dxa"/>
            <w:tcBorders>
              <w:top w:val="single" w:sz="8" w:space="0" w:color="auto"/>
              <w:left w:val="single" w:sz="8" w:space="0" w:color="auto"/>
              <w:bottom w:val="single" w:sz="8" w:space="0" w:color="auto"/>
              <w:right w:val="single" w:sz="8" w:space="0" w:color="auto"/>
            </w:tcBorders>
            <w:vAlign w:val="center"/>
            <w:hideMark/>
          </w:tcPr>
          <w:p w:rsidR="00DE4DFB" w:rsidRDefault="00DE4DFB">
            <w:pPr>
              <w:pStyle w:val="TBTX"/>
              <w:rPr>
                <w:rFonts w:ascii="Times New Roman" w:hAnsi="Times New Roman"/>
                <w:sz w:val="24"/>
              </w:rPr>
            </w:pPr>
            <w:r>
              <w:rPr>
                <w:rFonts w:ascii="Times New Roman" w:hAnsi="Times New Roman"/>
                <w:sz w:val="24"/>
              </w:rPr>
              <w:t>ammonium &amp; nitrate</w:t>
            </w:r>
          </w:p>
        </w:tc>
        <w:tc>
          <w:tcPr>
            <w:tcW w:w="2044" w:type="dxa"/>
            <w:tcBorders>
              <w:top w:val="single" w:sz="8" w:space="0" w:color="auto"/>
              <w:left w:val="single" w:sz="8" w:space="0" w:color="auto"/>
              <w:bottom w:val="single" w:sz="8" w:space="0" w:color="auto"/>
              <w:right w:val="single" w:sz="8" w:space="0" w:color="auto"/>
            </w:tcBorders>
            <w:vAlign w:val="center"/>
          </w:tcPr>
          <w:p w:rsidR="00DE4DFB" w:rsidRDefault="00DE4DFB">
            <w:pPr>
              <w:pStyle w:val="TBTX"/>
              <w:jc w:val="center"/>
              <w:rPr>
                <w:rFonts w:ascii="Times New Roman" w:hAnsi="Times New Roman"/>
                <w:sz w:val="24"/>
              </w:rPr>
            </w:pPr>
          </w:p>
        </w:tc>
        <w:tc>
          <w:tcPr>
            <w:tcW w:w="2028" w:type="dxa"/>
            <w:tcBorders>
              <w:top w:val="single" w:sz="8" w:space="0" w:color="auto"/>
              <w:left w:val="single" w:sz="8" w:space="0" w:color="auto"/>
              <w:bottom w:val="single" w:sz="8" w:space="0" w:color="auto"/>
              <w:right w:val="single" w:sz="8" w:space="0" w:color="auto"/>
            </w:tcBorders>
            <w:vAlign w:val="center"/>
          </w:tcPr>
          <w:p w:rsidR="00DE4DFB" w:rsidRDefault="00DE4DFB">
            <w:pPr>
              <w:pStyle w:val="TBTX"/>
              <w:jc w:val="center"/>
              <w:rPr>
                <w:rFonts w:ascii="Times New Roman" w:hAnsi="Times New Roman"/>
                <w:sz w:val="24"/>
              </w:rPr>
            </w:pPr>
          </w:p>
        </w:tc>
        <w:tc>
          <w:tcPr>
            <w:tcW w:w="3765" w:type="dxa"/>
            <w:tcBorders>
              <w:top w:val="single" w:sz="8" w:space="0" w:color="auto"/>
              <w:left w:val="single" w:sz="8" w:space="0" w:color="auto"/>
              <w:bottom w:val="single" w:sz="8" w:space="0" w:color="auto"/>
              <w:right w:val="single" w:sz="8" w:space="0" w:color="auto"/>
            </w:tcBorders>
            <w:vAlign w:val="center"/>
          </w:tcPr>
          <w:p w:rsidR="00DE4DFB" w:rsidRDefault="00DE4DFB">
            <w:pPr>
              <w:pStyle w:val="TBTX"/>
              <w:jc w:val="center"/>
              <w:rPr>
                <w:rFonts w:ascii="Times New Roman" w:hAnsi="Times New Roman"/>
                <w:sz w:val="24"/>
              </w:rPr>
            </w:pPr>
          </w:p>
        </w:tc>
      </w:tr>
      <w:tr w:rsidR="00DE4DFB" w:rsidTr="00DE4DFB">
        <w:trPr>
          <w:cantSplit/>
          <w:trHeight w:hRule="exact" w:val="600"/>
        </w:trPr>
        <w:tc>
          <w:tcPr>
            <w:tcW w:w="2612" w:type="dxa"/>
            <w:tcBorders>
              <w:top w:val="single" w:sz="8" w:space="0" w:color="auto"/>
              <w:left w:val="single" w:sz="8" w:space="0" w:color="auto"/>
              <w:bottom w:val="single" w:sz="8" w:space="0" w:color="auto"/>
              <w:right w:val="single" w:sz="8" w:space="0" w:color="auto"/>
            </w:tcBorders>
            <w:vAlign w:val="center"/>
            <w:hideMark/>
          </w:tcPr>
          <w:p w:rsidR="00DE4DFB" w:rsidRDefault="00DE4DFB">
            <w:pPr>
              <w:pStyle w:val="TBTX"/>
              <w:rPr>
                <w:rFonts w:ascii="Times New Roman" w:hAnsi="Times New Roman"/>
                <w:sz w:val="24"/>
              </w:rPr>
            </w:pPr>
            <w:r>
              <w:rPr>
                <w:rFonts w:ascii="Times New Roman" w:hAnsi="Times New Roman"/>
                <w:sz w:val="24"/>
              </w:rPr>
              <w:t>copper(I) &amp; phosphate</w:t>
            </w:r>
          </w:p>
        </w:tc>
        <w:tc>
          <w:tcPr>
            <w:tcW w:w="2044" w:type="dxa"/>
            <w:tcBorders>
              <w:top w:val="single" w:sz="8" w:space="0" w:color="auto"/>
              <w:left w:val="single" w:sz="8" w:space="0" w:color="auto"/>
              <w:bottom w:val="single" w:sz="8" w:space="0" w:color="auto"/>
              <w:right w:val="single" w:sz="8" w:space="0" w:color="auto"/>
            </w:tcBorders>
            <w:vAlign w:val="center"/>
          </w:tcPr>
          <w:p w:rsidR="00DE4DFB" w:rsidRDefault="00DE4DFB">
            <w:pPr>
              <w:pStyle w:val="TBTX"/>
              <w:jc w:val="center"/>
              <w:rPr>
                <w:rFonts w:ascii="Times New Roman" w:hAnsi="Times New Roman"/>
                <w:sz w:val="24"/>
              </w:rPr>
            </w:pPr>
          </w:p>
        </w:tc>
        <w:tc>
          <w:tcPr>
            <w:tcW w:w="2028" w:type="dxa"/>
            <w:tcBorders>
              <w:top w:val="single" w:sz="8" w:space="0" w:color="auto"/>
              <w:left w:val="single" w:sz="8" w:space="0" w:color="auto"/>
              <w:bottom w:val="single" w:sz="8" w:space="0" w:color="auto"/>
              <w:right w:val="single" w:sz="8" w:space="0" w:color="auto"/>
            </w:tcBorders>
            <w:vAlign w:val="center"/>
          </w:tcPr>
          <w:p w:rsidR="00DE4DFB" w:rsidRDefault="00DE4DFB">
            <w:pPr>
              <w:pStyle w:val="TBTX"/>
              <w:jc w:val="center"/>
              <w:rPr>
                <w:rFonts w:ascii="Times New Roman" w:hAnsi="Times New Roman"/>
                <w:sz w:val="24"/>
              </w:rPr>
            </w:pPr>
          </w:p>
        </w:tc>
        <w:tc>
          <w:tcPr>
            <w:tcW w:w="3765" w:type="dxa"/>
            <w:tcBorders>
              <w:top w:val="single" w:sz="8" w:space="0" w:color="auto"/>
              <w:left w:val="single" w:sz="8" w:space="0" w:color="auto"/>
              <w:bottom w:val="single" w:sz="8" w:space="0" w:color="auto"/>
              <w:right w:val="single" w:sz="8" w:space="0" w:color="auto"/>
            </w:tcBorders>
            <w:vAlign w:val="center"/>
          </w:tcPr>
          <w:p w:rsidR="00DE4DFB" w:rsidRDefault="00DE4DFB">
            <w:pPr>
              <w:pStyle w:val="TBTX"/>
              <w:jc w:val="center"/>
              <w:rPr>
                <w:rFonts w:ascii="Times New Roman" w:hAnsi="Times New Roman"/>
                <w:sz w:val="24"/>
              </w:rPr>
            </w:pPr>
          </w:p>
        </w:tc>
      </w:tr>
      <w:tr w:rsidR="00DE4DFB" w:rsidTr="00DE4DFB">
        <w:trPr>
          <w:cantSplit/>
          <w:trHeight w:hRule="exact" w:val="600"/>
        </w:trPr>
        <w:tc>
          <w:tcPr>
            <w:tcW w:w="2612" w:type="dxa"/>
            <w:tcBorders>
              <w:top w:val="single" w:sz="8" w:space="0" w:color="auto"/>
              <w:left w:val="single" w:sz="8" w:space="0" w:color="auto"/>
              <w:bottom w:val="single" w:sz="8" w:space="0" w:color="auto"/>
              <w:right w:val="single" w:sz="8" w:space="0" w:color="auto"/>
            </w:tcBorders>
            <w:vAlign w:val="center"/>
            <w:hideMark/>
          </w:tcPr>
          <w:p w:rsidR="00DE4DFB" w:rsidRDefault="00DE4DFB">
            <w:pPr>
              <w:pStyle w:val="TBTX"/>
              <w:rPr>
                <w:rFonts w:ascii="Times New Roman" w:hAnsi="Times New Roman"/>
                <w:sz w:val="24"/>
              </w:rPr>
            </w:pPr>
            <w:r>
              <w:rPr>
                <w:rFonts w:ascii="Times New Roman" w:hAnsi="Times New Roman"/>
                <w:sz w:val="24"/>
              </w:rPr>
              <w:t>silver &amp; hydroxide</w:t>
            </w:r>
          </w:p>
        </w:tc>
        <w:tc>
          <w:tcPr>
            <w:tcW w:w="2044" w:type="dxa"/>
            <w:tcBorders>
              <w:top w:val="single" w:sz="8" w:space="0" w:color="auto"/>
              <w:left w:val="single" w:sz="8" w:space="0" w:color="auto"/>
              <w:bottom w:val="single" w:sz="8" w:space="0" w:color="auto"/>
              <w:right w:val="single" w:sz="8" w:space="0" w:color="auto"/>
            </w:tcBorders>
            <w:vAlign w:val="center"/>
          </w:tcPr>
          <w:p w:rsidR="00DE4DFB" w:rsidRDefault="00DE4DFB">
            <w:pPr>
              <w:pStyle w:val="TBTX"/>
              <w:jc w:val="center"/>
              <w:rPr>
                <w:rFonts w:ascii="Times New Roman" w:hAnsi="Times New Roman"/>
                <w:sz w:val="24"/>
              </w:rPr>
            </w:pPr>
          </w:p>
        </w:tc>
        <w:tc>
          <w:tcPr>
            <w:tcW w:w="2028" w:type="dxa"/>
            <w:tcBorders>
              <w:top w:val="single" w:sz="8" w:space="0" w:color="auto"/>
              <w:left w:val="single" w:sz="8" w:space="0" w:color="auto"/>
              <w:bottom w:val="single" w:sz="8" w:space="0" w:color="auto"/>
              <w:right w:val="single" w:sz="8" w:space="0" w:color="auto"/>
            </w:tcBorders>
            <w:vAlign w:val="center"/>
          </w:tcPr>
          <w:p w:rsidR="00DE4DFB" w:rsidRDefault="00DE4DFB">
            <w:pPr>
              <w:pStyle w:val="TBTX"/>
              <w:jc w:val="center"/>
              <w:rPr>
                <w:rFonts w:ascii="Times New Roman" w:hAnsi="Times New Roman"/>
                <w:sz w:val="24"/>
              </w:rPr>
            </w:pPr>
          </w:p>
        </w:tc>
        <w:tc>
          <w:tcPr>
            <w:tcW w:w="3765" w:type="dxa"/>
            <w:tcBorders>
              <w:top w:val="single" w:sz="8" w:space="0" w:color="auto"/>
              <w:left w:val="single" w:sz="8" w:space="0" w:color="auto"/>
              <w:bottom w:val="single" w:sz="8" w:space="0" w:color="auto"/>
              <w:right w:val="single" w:sz="8" w:space="0" w:color="auto"/>
            </w:tcBorders>
            <w:vAlign w:val="center"/>
          </w:tcPr>
          <w:p w:rsidR="00DE4DFB" w:rsidRDefault="00DE4DFB">
            <w:pPr>
              <w:pStyle w:val="TBTX"/>
              <w:jc w:val="center"/>
              <w:rPr>
                <w:rFonts w:ascii="Times New Roman" w:hAnsi="Times New Roman"/>
                <w:sz w:val="24"/>
              </w:rPr>
            </w:pPr>
          </w:p>
        </w:tc>
      </w:tr>
      <w:tr w:rsidR="00DE4DFB" w:rsidTr="00DE4DFB">
        <w:trPr>
          <w:cantSplit/>
          <w:trHeight w:hRule="exact" w:val="600"/>
        </w:trPr>
        <w:tc>
          <w:tcPr>
            <w:tcW w:w="2612" w:type="dxa"/>
            <w:tcBorders>
              <w:top w:val="single" w:sz="8" w:space="0" w:color="auto"/>
              <w:left w:val="single" w:sz="8" w:space="0" w:color="auto"/>
              <w:bottom w:val="single" w:sz="8" w:space="0" w:color="auto"/>
              <w:right w:val="single" w:sz="8" w:space="0" w:color="auto"/>
            </w:tcBorders>
            <w:vAlign w:val="center"/>
            <w:hideMark/>
          </w:tcPr>
          <w:p w:rsidR="00DE4DFB" w:rsidRDefault="00DE4DFB">
            <w:pPr>
              <w:pStyle w:val="TBTX"/>
              <w:rPr>
                <w:rFonts w:ascii="Times New Roman" w:hAnsi="Times New Roman"/>
                <w:sz w:val="24"/>
              </w:rPr>
            </w:pPr>
            <w:r>
              <w:rPr>
                <w:rFonts w:ascii="Times New Roman" w:hAnsi="Times New Roman"/>
                <w:sz w:val="24"/>
              </w:rPr>
              <w:t>aluminium &amp; hydroxide</w:t>
            </w:r>
          </w:p>
        </w:tc>
        <w:tc>
          <w:tcPr>
            <w:tcW w:w="2044" w:type="dxa"/>
            <w:tcBorders>
              <w:top w:val="single" w:sz="8" w:space="0" w:color="auto"/>
              <w:left w:val="single" w:sz="8" w:space="0" w:color="auto"/>
              <w:bottom w:val="single" w:sz="8" w:space="0" w:color="auto"/>
              <w:right w:val="single" w:sz="8" w:space="0" w:color="auto"/>
            </w:tcBorders>
            <w:vAlign w:val="center"/>
          </w:tcPr>
          <w:p w:rsidR="00DE4DFB" w:rsidRDefault="00DE4DFB">
            <w:pPr>
              <w:pStyle w:val="TBTX"/>
              <w:jc w:val="center"/>
              <w:rPr>
                <w:rFonts w:ascii="Times New Roman" w:hAnsi="Times New Roman"/>
                <w:sz w:val="24"/>
              </w:rPr>
            </w:pPr>
          </w:p>
        </w:tc>
        <w:tc>
          <w:tcPr>
            <w:tcW w:w="2028" w:type="dxa"/>
            <w:tcBorders>
              <w:top w:val="single" w:sz="8" w:space="0" w:color="auto"/>
              <w:left w:val="single" w:sz="8" w:space="0" w:color="auto"/>
              <w:bottom w:val="single" w:sz="8" w:space="0" w:color="auto"/>
              <w:right w:val="single" w:sz="8" w:space="0" w:color="auto"/>
            </w:tcBorders>
            <w:vAlign w:val="center"/>
          </w:tcPr>
          <w:p w:rsidR="00DE4DFB" w:rsidRDefault="00DE4DFB">
            <w:pPr>
              <w:pStyle w:val="TBTX"/>
              <w:jc w:val="center"/>
              <w:rPr>
                <w:rFonts w:ascii="Times New Roman" w:hAnsi="Times New Roman"/>
                <w:sz w:val="24"/>
              </w:rPr>
            </w:pPr>
          </w:p>
        </w:tc>
        <w:tc>
          <w:tcPr>
            <w:tcW w:w="3765" w:type="dxa"/>
            <w:tcBorders>
              <w:top w:val="single" w:sz="8" w:space="0" w:color="auto"/>
              <w:left w:val="single" w:sz="8" w:space="0" w:color="auto"/>
              <w:bottom w:val="single" w:sz="8" w:space="0" w:color="auto"/>
              <w:right w:val="single" w:sz="8" w:space="0" w:color="auto"/>
            </w:tcBorders>
            <w:vAlign w:val="center"/>
          </w:tcPr>
          <w:p w:rsidR="00DE4DFB" w:rsidRDefault="00DE4DFB">
            <w:pPr>
              <w:pStyle w:val="TBTX"/>
              <w:jc w:val="center"/>
              <w:rPr>
                <w:rFonts w:ascii="Times New Roman" w:hAnsi="Times New Roman"/>
                <w:sz w:val="24"/>
              </w:rPr>
            </w:pPr>
          </w:p>
        </w:tc>
      </w:tr>
      <w:tr w:rsidR="00DE4DFB" w:rsidTr="00DE4DFB">
        <w:trPr>
          <w:cantSplit/>
          <w:trHeight w:hRule="exact" w:val="600"/>
        </w:trPr>
        <w:tc>
          <w:tcPr>
            <w:tcW w:w="2612" w:type="dxa"/>
            <w:tcBorders>
              <w:top w:val="single" w:sz="8" w:space="0" w:color="auto"/>
              <w:left w:val="single" w:sz="8" w:space="0" w:color="auto"/>
              <w:bottom w:val="single" w:sz="8" w:space="0" w:color="auto"/>
              <w:right w:val="single" w:sz="8" w:space="0" w:color="auto"/>
            </w:tcBorders>
            <w:vAlign w:val="center"/>
            <w:hideMark/>
          </w:tcPr>
          <w:p w:rsidR="00DE4DFB" w:rsidRDefault="00DE4DFB">
            <w:pPr>
              <w:pStyle w:val="TBTX"/>
              <w:rPr>
                <w:rFonts w:ascii="Times New Roman" w:hAnsi="Times New Roman"/>
                <w:sz w:val="24"/>
              </w:rPr>
            </w:pPr>
            <w:r>
              <w:rPr>
                <w:rFonts w:ascii="Times New Roman" w:hAnsi="Times New Roman"/>
                <w:sz w:val="24"/>
              </w:rPr>
              <w:t>lead(II)  &amp; phosphate</w:t>
            </w:r>
          </w:p>
        </w:tc>
        <w:tc>
          <w:tcPr>
            <w:tcW w:w="2044" w:type="dxa"/>
            <w:tcBorders>
              <w:top w:val="single" w:sz="8" w:space="0" w:color="auto"/>
              <w:left w:val="single" w:sz="8" w:space="0" w:color="auto"/>
              <w:bottom w:val="single" w:sz="8" w:space="0" w:color="auto"/>
              <w:right w:val="single" w:sz="8" w:space="0" w:color="auto"/>
            </w:tcBorders>
            <w:vAlign w:val="center"/>
          </w:tcPr>
          <w:p w:rsidR="00DE4DFB" w:rsidRDefault="00DE4DFB">
            <w:pPr>
              <w:pStyle w:val="TBTX"/>
              <w:jc w:val="center"/>
              <w:rPr>
                <w:rFonts w:ascii="Times New Roman" w:hAnsi="Times New Roman"/>
                <w:sz w:val="24"/>
              </w:rPr>
            </w:pPr>
          </w:p>
        </w:tc>
        <w:tc>
          <w:tcPr>
            <w:tcW w:w="2028" w:type="dxa"/>
            <w:tcBorders>
              <w:top w:val="single" w:sz="8" w:space="0" w:color="auto"/>
              <w:left w:val="single" w:sz="8" w:space="0" w:color="auto"/>
              <w:bottom w:val="single" w:sz="8" w:space="0" w:color="auto"/>
              <w:right w:val="single" w:sz="8" w:space="0" w:color="auto"/>
            </w:tcBorders>
            <w:vAlign w:val="center"/>
          </w:tcPr>
          <w:p w:rsidR="00DE4DFB" w:rsidRDefault="00DE4DFB">
            <w:pPr>
              <w:pStyle w:val="TBTX"/>
              <w:jc w:val="center"/>
              <w:rPr>
                <w:rFonts w:ascii="Times New Roman" w:hAnsi="Times New Roman"/>
                <w:sz w:val="24"/>
              </w:rPr>
            </w:pPr>
          </w:p>
        </w:tc>
        <w:tc>
          <w:tcPr>
            <w:tcW w:w="3765" w:type="dxa"/>
            <w:tcBorders>
              <w:top w:val="single" w:sz="8" w:space="0" w:color="auto"/>
              <w:left w:val="single" w:sz="8" w:space="0" w:color="auto"/>
              <w:bottom w:val="single" w:sz="8" w:space="0" w:color="auto"/>
              <w:right w:val="single" w:sz="8" w:space="0" w:color="auto"/>
            </w:tcBorders>
            <w:vAlign w:val="center"/>
          </w:tcPr>
          <w:p w:rsidR="00DE4DFB" w:rsidRDefault="00DE4DFB">
            <w:pPr>
              <w:pStyle w:val="TBTX"/>
              <w:jc w:val="center"/>
              <w:rPr>
                <w:rFonts w:ascii="Times New Roman" w:hAnsi="Times New Roman"/>
                <w:sz w:val="24"/>
              </w:rPr>
            </w:pPr>
          </w:p>
        </w:tc>
      </w:tr>
      <w:tr w:rsidR="00DE4DFB" w:rsidTr="00DE4DFB">
        <w:trPr>
          <w:cantSplit/>
          <w:trHeight w:hRule="exact" w:val="600"/>
        </w:trPr>
        <w:tc>
          <w:tcPr>
            <w:tcW w:w="2612" w:type="dxa"/>
            <w:tcBorders>
              <w:top w:val="single" w:sz="8" w:space="0" w:color="auto"/>
              <w:left w:val="single" w:sz="8" w:space="0" w:color="auto"/>
              <w:bottom w:val="single" w:sz="8" w:space="0" w:color="auto"/>
              <w:right w:val="single" w:sz="8" w:space="0" w:color="auto"/>
            </w:tcBorders>
            <w:vAlign w:val="center"/>
            <w:hideMark/>
          </w:tcPr>
          <w:p w:rsidR="00DE4DFB" w:rsidRDefault="00DE4DFB">
            <w:pPr>
              <w:pStyle w:val="TBTX"/>
              <w:rPr>
                <w:rFonts w:ascii="Times New Roman" w:hAnsi="Times New Roman"/>
                <w:sz w:val="24"/>
              </w:rPr>
            </w:pPr>
            <w:r>
              <w:rPr>
                <w:rFonts w:ascii="Times New Roman" w:hAnsi="Times New Roman"/>
                <w:sz w:val="24"/>
              </w:rPr>
              <w:t>potassium &amp; acetate</w:t>
            </w:r>
          </w:p>
        </w:tc>
        <w:tc>
          <w:tcPr>
            <w:tcW w:w="2044" w:type="dxa"/>
            <w:tcBorders>
              <w:top w:val="single" w:sz="8" w:space="0" w:color="auto"/>
              <w:left w:val="single" w:sz="8" w:space="0" w:color="auto"/>
              <w:bottom w:val="single" w:sz="8" w:space="0" w:color="auto"/>
              <w:right w:val="single" w:sz="8" w:space="0" w:color="auto"/>
            </w:tcBorders>
            <w:vAlign w:val="center"/>
          </w:tcPr>
          <w:p w:rsidR="00DE4DFB" w:rsidRDefault="00DE4DFB">
            <w:pPr>
              <w:pStyle w:val="TBTX"/>
              <w:jc w:val="center"/>
              <w:rPr>
                <w:rFonts w:ascii="Times New Roman" w:hAnsi="Times New Roman"/>
                <w:sz w:val="24"/>
              </w:rPr>
            </w:pPr>
          </w:p>
        </w:tc>
        <w:tc>
          <w:tcPr>
            <w:tcW w:w="2028" w:type="dxa"/>
            <w:tcBorders>
              <w:top w:val="single" w:sz="8" w:space="0" w:color="auto"/>
              <w:left w:val="single" w:sz="8" w:space="0" w:color="auto"/>
              <w:bottom w:val="single" w:sz="8" w:space="0" w:color="auto"/>
              <w:right w:val="single" w:sz="8" w:space="0" w:color="auto"/>
            </w:tcBorders>
            <w:vAlign w:val="center"/>
          </w:tcPr>
          <w:p w:rsidR="00DE4DFB" w:rsidRDefault="00DE4DFB">
            <w:pPr>
              <w:pStyle w:val="TBTX"/>
              <w:jc w:val="center"/>
              <w:rPr>
                <w:rFonts w:ascii="Times New Roman" w:hAnsi="Times New Roman"/>
                <w:sz w:val="24"/>
              </w:rPr>
            </w:pPr>
          </w:p>
        </w:tc>
        <w:tc>
          <w:tcPr>
            <w:tcW w:w="3765" w:type="dxa"/>
            <w:tcBorders>
              <w:top w:val="single" w:sz="8" w:space="0" w:color="auto"/>
              <w:left w:val="single" w:sz="8" w:space="0" w:color="auto"/>
              <w:bottom w:val="single" w:sz="8" w:space="0" w:color="auto"/>
              <w:right w:val="single" w:sz="8" w:space="0" w:color="auto"/>
            </w:tcBorders>
            <w:vAlign w:val="center"/>
          </w:tcPr>
          <w:p w:rsidR="00DE4DFB" w:rsidRDefault="00DE4DFB">
            <w:pPr>
              <w:pStyle w:val="TBTX"/>
              <w:jc w:val="center"/>
              <w:rPr>
                <w:rFonts w:ascii="Times New Roman" w:hAnsi="Times New Roman"/>
                <w:sz w:val="24"/>
              </w:rPr>
            </w:pPr>
          </w:p>
        </w:tc>
      </w:tr>
      <w:tr w:rsidR="00DE4DFB" w:rsidTr="00DE4DFB">
        <w:trPr>
          <w:cantSplit/>
          <w:trHeight w:hRule="exact" w:val="600"/>
        </w:trPr>
        <w:tc>
          <w:tcPr>
            <w:tcW w:w="2612" w:type="dxa"/>
            <w:tcBorders>
              <w:top w:val="single" w:sz="8" w:space="0" w:color="auto"/>
              <w:left w:val="single" w:sz="8" w:space="0" w:color="auto"/>
              <w:bottom w:val="single" w:sz="8" w:space="0" w:color="auto"/>
              <w:right w:val="single" w:sz="8" w:space="0" w:color="auto"/>
            </w:tcBorders>
            <w:vAlign w:val="center"/>
            <w:hideMark/>
          </w:tcPr>
          <w:p w:rsidR="00DE4DFB" w:rsidRDefault="00DE4DFB">
            <w:pPr>
              <w:pStyle w:val="TBTX"/>
              <w:rPr>
                <w:rFonts w:ascii="Times New Roman" w:hAnsi="Times New Roman"/>
                <w:sz w:val="24"/>
              </w:rPr>
            </w:pPr>
            <w:r>
              <w:rPr>
                <w:rFonts w:ascii="Times New Roman" w:hAnsi="Times New Roman"/>
                <w:sz w:val="24"/>
              </w:rPr>
              <w:t>manganese(V) &amp; sulfate</w:t>
            </w:r>
          </w:p>
        </w:tc>
        <w:tc>
          <w:tcPr>
            <w:tcW w:w="2044" w:type="dxa"/>
            <w:tcBorders>
              <w:top w:val="single" w:sz="8" w:space="0" w:color="auto"/>
              <w:left w:val="single" w:sz="8" w:space="0" w:color="auto"/>
              <w:bottom w:val="single" w:sz="8" w:space="0" w:color="auto"/>
              <w:right w:val="single" w:sz="8" w:space="0" w:color="auto"/>
            </w:tcBorders>
            <w:vAlign w:val="center"/>
          </w:tcPr>
          <w:p w:rsidR="00DE4DFB" w:rsidRDefault="00DE4DFB">
            <w:pPr>
              <w:pStyle w:val="TBTX"/>
              <w:jc w:val="center"/>
              <w:rPr>
                <w:rFonts w:ascii="Times New Roman" w:hAnsi="Times New Roman"/>
                <w:sz w:val="24"/>
              </w:rPr>
            </w:pPr>
          </w:p>
        </w:tc>
        <w:tc>
          <w:tcPr>
            <w:tcW w:w="2028" w:type="dxa"/>
            <w:tcBorders>
              <w:top w:val="single" w:sz="8" w:space="0" w:color="auto"/>
              <w:left w:val="single" w:sz="8" w:space="0" w:color="auto"/>
              <w:bottom w:val="single" w:sz="8" w:space="0" w:color="auto"/>
              <w:right w:val="single" w:sz="8" w:space="0" w:color="auto"/>
            </w:tcBorders>
            <w:vAlign w:val="center"/>
          </w:tcPr>
          <w:p w:rsidR="00DE4DFB" w:rsidRDefault="00DE4DFB">
            <w:pPr>
              <w:pStyle w:val="TBTX"/>
              <w:jc w:val="center"/>
              <w:rPr>
                <w:rFonts w:ascii="Times New Roman" w:hAnsi="Times New Roman"/>
                <w:sz w:val="24"/>
              </w:rPr>
            </w:pPr>
          </w:p>
        </w:tc>
        <w:tc>
          <w:tcPr>
            <w:tcW w:w="3765" w:type="dxa"/>
            <w:tcBorders>
              <w:top w:val="single" w:sz="8" w:space="0" w:color="auto"/>
              <w:left w:val="single" w:sz="8" w:space="0" w:color="auto"/>
              <w:bottom w:val="single" w:sz="8" w:space="0" w:color="auto"/>
              <w:right w:val="single" w:sz="8" w:space="0" w:color="auto"/>
            </w:tcBorders>
            <w:vAlign w:val="center"/>
          </w:tcPr>
          <w:p w:rsidR="00DE4DFB" w:rsidRDefault="00DE4DFB">
            <w:pPr>
              <w:pStyle w:val="TBTX"/>
              <w:jc w:val="center"/>
              <w:rPr>
                <w:rFonts w:ascii="Times New Roman" w:hAnsi="Times New Roman"/>
                <w:sz w:val="24"/>
              </w:rPr>
            </w:pPr>
          </w:p>
        </w:tc>
      </w:tr>
    </w:tbl>
    <w:p w:rsidR="00DE4DFB" w:rsidRDefault="00DE4DFB">
      <w:r>
        <w:br w:type="page"/>
      </w:r>
    </w:p>
    <w:p w:rsidR="00DE4DFB" w:rsidRDefault="00DE4DFB" w:rsidP="00DE4DFB">
      <w:pPr>
        <w:pStyle w:val="Title"/>
      </w:pPr>
      <w:r>
        <w:t>Nomenclature: Ionic Compounds</w:t>
      </w:r>
      <w:r w:rsidR="003E3DC5">
        <w:tab/>
        <w:t xml:space="preserve">            /25</w:t>
      </w:r>
    </w:p>
    <w:p w:rsidR="00DE4DFB" w:rsidRDefault="00DE4DFB" w:rsidP="00DE4DFB"/>
    <w:p w:rsidR="00DE4DFB" w:rsidRPr="00DE4DFB" w:rsidRDefault="00DE4DFB" w:rsidP="00DE4DFB">
      <w:pPr>
        <w:jc w:val="right"/>
      </w:pPr>
      <w:r>
        <w:t>Name: ___________________________</w:t>
      </w:r>
    </w:p>
    <w:p w:rsidR="00DE4DFB" w:rsidRDefault="00DE4DFB" w:rsidP="00DE4DFB">
      <w:pPr>
        <w:pStyle w:val="H1"/>
        <w:spacing w:after="360"/>
        <w:rPr>
          <w:rFonts w:ascii="Arial" w:hAnsi="Arial"/>
        </w:rPr>
      </w:pPr>
      <w:r>
        <w:rPr>
          <w:rFonts w:ascii="Arial" w:hAnsi="Arial"/>
        </w:rPr>
        <w:t>All Ionic Compounds</w:t>
      </w:r>
    </w:p>
    <w:p w:rsidR="00DE4DFB" w:rsidRDefault="00DE4DFB" w:rsidP="00DE4DFB">
      <w:pPr>
        <w:pStyle w:val="NL"/>
        <w:rPr>
          <w:rFonts w:ascii="Times New Roman" w:hAnsi="Times New Roman"/>
        </w:rPr>
      </w:pPr>
      <w:r>
        <w:rPr>
          <w:rFonts w:ascii="Times New Roman" w:hAnsi="Times New Roman"/>
        </w:rPr>
        <w:tab/>
        <w:t>I.</w:t>
      </w:r>
      <w:r>
        <w:rPr>
          <w:rFonts w:ascii="Times New Roman" w:hAnsi="Times New Roman"/>
        </w:rPr>
        <w:tab/>
        <w:t>Write the formula for each compound.</w:t>
      </w:r>
    </w:p>
    <w:tbl>
      <w:tblPr>
        <w:tblW w:w="9159" w:type="dxa"/>
        <w:tblInd w:w="452" w:type="dxa"/>
        <w:tblLayout w:type="fixed"/>
        <w:tblLook w:val="0000" w:firstRow="0" w:lastRow="0" w:firstColumn="0" w:lastColumn="0" w:noHBand="0" w:noVBand="0"/>
      </w:tblPr>
      <w:tblGrid>
        <w:gridCol w:w="3096"/>
        <w:gridCol w:w="258"/>
        <w:gridCol w:w="5805"/>
      </w:tblGrid>
      <w:tr w:rsidR="00DE4DFB" w:rsidTr="007A2CEA">
        <w:trPr>
          <w:cantSplit/>
          <w:trHeight w:hRule="exact" w:val="600"/>
        </w:trPr>
        <w:tc>
          <w:tcPr>
            <w:tcW w:w="3096" w:type="dxa"/>
            <w:vAlign w:val="bottom"/>
          </w:tcPr>
          <w:p w:rsidR="00DE4DFB" w:rsidRDefault="00DE4DFB" w:rsidP="007A2CEA">
            <w:pPr>
              <w:pStyle w:val="TBTX"/>
              <w:rPr>
                <w:rFonts w:ascii="Times New Roman" w:hAnsi="Times New Roman"/>
                <w:sz w:val="24"/>
              </w:rPr>
            </w:pPr>
            <w:r>
              <w:rPr>
                <w:rFonts w:ascii="Times New Roman" w:hAnsi="Times New Roman"/>
                <w:sz w:val="24"/>
              </w:rPr>
              <w:t>1)  calcium acetate</w:t>
            </w:r>
          </w:p>
        </w:tc>
        <w:tc>
          <w:tcPr>
            <w:tcW w:w="258" w:type="dxa"/>
            <w:vAlign w:val="center"/>
          </w:tcPr>
          <w:p w:rsidR="00DE4DFB" w:rsidRDefault="00DE4DFB" w:rsidP="007A2CEA">
            <w:pPr>
              <w:pStyle w:val="ListBullet1"/>
              <w:jc w:val="center"/>
              <w:rPr>
                <w:b/>
                <w:bCs/>
              </w:rPr>
            </w:pPr>
          </w:p>
        </w:tc>
        <w:tc>
          <w:tcPr>
            <w:tcW w:w="5805" w:type="dxa"/>
            <w:tcBorders>
              <w:bottom w:val="single" w:sz="8" w:space="0" w:color="auto"/>
            </w:tcBorders>
            <w:vAlign w:val="center"/>
          </w:tcPr>
          <w:p w:rsidR="00DE4DFB" w:rsidRDefault="00DE4DFB" w:rsidP="007A2CEA">
            <w:pPr>
              <w:pStyle w:val="ListBullet1"/>
              <w:jc w:val="center"/>
              <w:rPr>
                <w:b/>
                <w:bCs/>
              </w:rPr>
            </w:pPr>
          </w:p>
        </w:tc>
      </w:tr>
      <w:tr w:rsidR="00DE4DFB" w:rsidTr="007A2CEA">
        <w:trPr>
          <w:cantSplit/>
          <w:trHeight w:hRule="exact" w:val="600"/>
        </w:trPr>
        <w:tc>
          <w:tcPr>
            <w:tcW w:w="3096" w:type="dxa"/>
            <w:vAlign w:val="bottom"/>
          </w:tcPr>
          <w:p w:rsidR="00DE4DFB" w:rsidRDefault="00DE4DFB" w:rsidP="007A2CEA">
            <w:pPr>
              <w:pStyle w:val="TBTX"/>
              <w:rPr>
                <w:rFonts w:ascii="Times New Roman" w:hAnsi="Times New Roman"/>
                <w:sz w:val="24"/>
              </w:rPr>
            </w:pPr>
            <w:r>
              <w:rPr>
                <w:rFonts w:ascii="Times New Roman" w:hAnsi="Times New Roman"/>
                <w:sz w:val="24"/>
              </w:rPr>
              <w:t>2)  potassium chloride</w:t>
            </w:r>
          </w:p>
        </w:tc>
        <w:tc>
          <w:tcPr>
            <w:tcW w:w="258" w:type="dxa"/>
            <w:vAlign w:val="center"/>
          </w:tcPr>
          <w:p w:rsidR="00DE4DFB" w:rsidRDefault="00DE4DFB" w:rsidP="007A2CEA">
            <w:pPr>
              <w:pStyle w:val="ListBullet1"/>
              <w:jc w:val="center"/>
            </w:pPr>
          </w:p>
        </w:tc>
        <w:tc>
          <w:tcPr>
            <w:tcW w:w="5805" w:type="dxa"/>
            <w:tcBorders>
              <w:top w:val="single" w:sz="8" w:space="0" w:color="auto"/>
              <w:bottom w:val="single" w:sz="8" w:space="0" w:color="auto"/>
            </w:tcBorders>
            <w:vAlign w:val="center"/>
          </w:tcPr>
          <w:p w:rsidR="00DE4DFB" w:rsidRDefault="00DE4DFB" w:rsidP="007A2CEA">
            <w:pPr>
              <w:pStyle w:val="ListBullet1"/>
              <w:jc w:val="center"/>
            </w:pPr>
          </w:p>
        </w:tc>
      </w:tr>
      <w:tr w:rsidR="00DE4DFB" w:rsidTr="007A2CEA">
        <w:trPr>
          <w:cantSplit/>
          <w:trHeight w:hRule="exact" w:val="600"/>
        </w:trPr>
        <w:tc>
          <w:tcPr>
            <w:tcW w:w="3096" w:type="dxa"/>
            <w:vAlign w:val="bottom"/>
          </w:tcPr>
          <w:p w:rsidR="00DE4DFB" w:rsidRDefault="00DE4DFB" w:rsidP="007A2CEA">
            <w:pPr>
              <w:pStyle w:val="TBTX"/>
              <w:rPr>
                <w:rFonts w:ascii="Times New Roman" w:hAnsi="Times New Roman"/>
                <w:sz w:val="24"/>
              </w:rPr>
            </w:pPr>
            <w:r>
              <w:rPr>
                <w:rFonts w:ascii="Times New Roman" w:hAnsi="Times New Roman"/>
                <w:sz w:val="24"/>
              </w:rPr>
              <w:t>3)  ammonium carbonate</w:t>
            </w:r>
          </w:p>
        </w:tc>
        <w:tc>
          <w:tcPr>
            <w:tcW w:w="258" w:type="dxa"/>
            <w:vAlign w:val="center"/>
          </w:tcPr>
          <w:p w:rsidR="00DE4DFB" w:rsidRDefault="00DE4DFB" w:rsidP="007A2CEA">
            <w:pPr>
              <w:pStyle w:val="ListBullet1"/>
              <w:jc w:val="center"/>
            </w:pPr>
          </w:p>
        </w:tc>
        <w:tc>
          <w:tcPr>
            <w:tcW w:w="5805" w:type="dxa"/>
            <w:tcBorders>
              <w:top w:val="single" w:sz="8" w:space="0" w:color="auto"/>
              <w:bottom w:val="single" w:sz="8" w:space="0" w:color="auto"/>
            </w:tcBorders>
            <w:vAlign w:val="center"/>
          </w:tcPr>
          <w:p w:rsidR="00DE4DFB" w:rsidRDefault="00DE4DFB" w:rsidP="007A2CEA">
            <w:pPr>
              <w:pStyle w:val="ListBullet1"/>
              <w:jc w:val="center"/>
            </w:pPr>
          </w:p>
        </w:tc>
      </w:tr>
      <w:tr w:rsidR="00DE4DFB" w:rsidTr="007A2CEA">
        <w:trPr>
          <w:cantSplit/>
          <w:trHeight w:hRule="exact" w:val="600"/>
        </w:trPr>
        <w:tc>
          <w:tcPr>
            <w:tcW w:w="3096" w:type="dxa"/>
            <w:vAlign w:val="bottom"/>
          </w:tcPr>
          <w:p w:rsidR="00DE4DFB" w:rsidRDefault="00DE4DFB" w:rsidP="007A2CEA">
            <w:pPr>
              <w:pStyle w:val="TBTX"/>
              <w:rPr>
                <w:rFonts w:ascii="Times New Roman" w:hAnsi="Times New Roman"/>
                <w:sz w:val="24"/>
              </w:rPr>
            </w:pPr>
            <w:r>
              <w:rPr>
                <w:rFonts w:ascii="Times New Roman" w:hAnsi="Times New Roman"/>
                <w:sz w:val="24"/>
              </w:rPr>
              <w:t>4)  sodium nitride</w:t>
            </w:r>
          </w:p>
        </w:tc>
        <w:tc>
          <w:tcPr>
            <w:tcW w:w="258" w:type="dxa"/>
            <w:vAlign w:val="center"/>
          </w:tcPr>
          <w:p w:rsidR="00DE4DFB" w:rsidRDefault="00DE4DFB" w:rsidP="007A2CEA">
            <w:pPr>
              <w:pStyle w:val="ListBullet1"/>
            </w:pPr>
          </w:p>
        </w:tc>
        <w:tc>
          <w:tcPr>
            <w:tcW w:w="5805" w:type="dxa"/>
            <w:tcBorders>
              <w:top w:val="single" w:sz="8" w:space="0" w:color="auto"/>
              <w:bottom w:val="single" w:sz="8" w:space="0" w:color="auto"/>
            </w:tcBorders>
            <w:vAlign w:val="center"/>
          </w:tcPr>
          <w:p w:rsidR="00DE4DFB" w:rsidRDefault="00DE4DFB" w:rsidP="007A2CEA">
            <w:pPr>
              <w:pStyle w:val="ListBullet1"/>
            </w:pPr>
          </w:p>
        </w:tc>
      </w:tr>
      <w:tr w:rsidR="00DE4DFB" w:rsidTr="007A2CEA">
        <w:trPr>
          <w:cantSplit/>
          <w:trHeight w:hRule="exact" w:val="600"/>
        </w:trPr>
        <w:tc>
          <w:tcPr>
            <w:tcW w:w="3096" w:type="dxa"/>
            <w:vAlign w:val="bottom"/>
          </w:tcPr>
          <w:p w:rsidR="00DE4DFB" w:rsidRDefault="00DE4DFB" w:rsidP="007A2CEA">
            <w:pPr>
              <w:pStyle w:val="TBTX"/>
              <w:rPr>
                <w:rFonts w:ascii="Times New Roman" w:hAnsi="Times New Roman"/>
                <w:sz w:val="24"/>
                <w:lang w:val="pt-BR"/>
              </w:rPr>
            </w:pPr>
            <w:r>
              <w:rPr>
                <w:rFonts w:ascii="Times New Roman" w:hAnsi="Times New Roman"/>
                <w:sz w:val="24"/>
                <w:lang w:val="pt-BR"/>
              </w:rPr>
              <w:t>5)  titanium(IV) hypochlorite</w:t>
            </w:r>
          </w:p>
        </w:tc>
        <w:tc>
          <w:tcPr>
            <w:tcW w:w="258" w:type="dxa"/>
            <w:vAlign w:val="center"/>
          </w:tcPr>
          <w:p w:rsidR="00DE4DFB" w:rsidRDefault="00DE4DFB" w:rsidP="007A2CEA">
            <w:pPr>
              <w:pStyle w:val="ListBullet1"/>
            </w:pPr>
          </w:p>
        </w:tc>
        <w:tc>
          <w:tcPr>
            <w:tcW w:w="5805" w:type="dxa"/>
            <w:tcBorders>
              <w:top w:val="single" w:sz="8" w:space="0" w:color="auto"/>
              <w:bottom w:val="single" w:sz="8" w:space="0" w:color="auto"/>
            </w:tcBorders>
            <w:vAlign w:val="center"/>
          </w:tcPr>
          <w:p w:rsidR="00DE4DFB" w:rsidRDefault="00DE4DFB" w:rsidP="007A2CEA">
            <w:pPr>
              <w:pStyle w:val="ListBullet1"/>
            </w:pPr>
          </w:p>
        </w:tc>
      </w:tr>
      <w:tr w:rsidR="00DE4DFB" w:rsidTr="007A2CEA">
        <w:trPr>
          <w:cantSplit/>
          <w:trHeight w:hRule="exact" w:val="600"/>
        </w:trPr>
        <w:tc>
          <w:tcPr>
            <w:tcW w:w="3096" w:type="dxa"/>
            <w:vAlign w:val="bottom"/>
          </w:tcPr>
          <w:p w:rsidR="00DE4DFB" w:rsidRDefault="00DE4DFB" w:rsidP="007A2CEA">
            <w:pPr>
              <w:pStyle w:val="TBTX"/>
              <w:rPr>
                <w:rFonts w:ascii="Times New Roman" w:hAnsi="Times New Roman"/>
                <w:sz w:val="24"/>
              </w:rPr>
            </w:pPr>
            <w:r>
              <w:rPr>
                <w:rFonts w:ascii="Times New Roman" w:hAnsi="Times New Roman"/>
                <w:sz w:val="24"/>
              </w:rPr>
              <w:t>6)  iron(III) sulfide</w:t>
            </w:r>
          </w:p>
        </w:tc>
        <w:tc>
          <w:tcPr>
            <w:tcW w:w="258" w:type="dxa"/>
            <w:vAlign w:val="center"/>
          </w:tcPr>
          <w:p w:rsidR="00DE4DFB" w:rsidRDefault="00DE4DFB" w:rsidP="007A2CEA">
            <w:pPr>
              <w:pStyle w:val="ListBullet1"/>
            </w:pPr>
          </w:p>
        </w:tc>
        <w:tc>
          <w:tcPr>
            <w:tcW w:w="5805" w:type="dxa"/>
            <w:tcBorders>
              <w:top w:val="single" w:sz="8" w:space="0" w:color="auto"/>
              <w:bottom w:val="single" w:sz="8" w:space="0" w:color="auto"/>
            </w:tcBorders>
            <w:vAlign w:val="center"/>
          </w:tcPr>
          <w:p w:rsidR="00DE4DFB" w:rsidRDefault="00DE4DFB" w:rsidP="007A2CEA">
            <w:pPr>
              <w:pStyle w:val="ListBullet1"/>
            </w:pPr>
          </w:p>
        </w:tc>
      </w:tr>
      <w:tr w:rsidR="00DE4DFB" w:rsidTr="007A2CEA">
        <w:trPr>
          <w:cantSplit/>
          <w:trHeight w:hRule="exact" w:val="600"/>
        </w:trPr>
        <w:tc>
          <w:tcPr>
            <w:tcW w:w="3096" w:type="dxa"/>
            <w:vAlign w:val="bottom"/>
          </w:tcPr>
          <w:p w:rsidR="00DE4DFB" w:rsidRDefault="00DE4DFB" w:rsidP="007A2CEA">
            <w:pPr>
              <w:pStyle w:val="TBTX"/>
              <w:rPr>
                <w:rFonts w:ascii="Times New Roman" w:hAnsi="Times New Roman"/>
                <w:sz w:val="24"/>
              </w:rPr>
            </w:pPr>
            <w:r>
              <w:rPr>
                <w:rFonts w:ascii="Times New Roman" w:hAnsi="Times New Roman"/>
                <w:sz w:val="24"/>
              </w:rPr>
              <w:t>7)  zinc dichromate</w:t>
            </w:r>
          </w:p>
        </w:tc>
        <w:tc>
          <w:tcPr>
            <w:tcW w:w="258" w:type="dxa"/>
            <w:vAlign w:val="center"/>
          </w:tcPr>
          <w:p w:rsidR="00DE4DFB" w:rsidRDefault="00DE4DFB" w:rsidP="007A2CEA">
            <w:pPr>
              <w:pStyle w:val="ListBullet1"/>
            </w:pPr>
          </w:p>
        </w:tc>
        <w:tc>
          <w:tcPr>
            <w:tcW w:w="5805" w:type="dxa"/>
            <w:tcBorders>
              <w:top w:val="single" w:sz="8" w:space="0" w:color="auto"/>
              <w:bottom w:val="single" w:sz="8" w:space="0" w:color="auto"/>
            </w:tcBorders>
            <w:vAlign w:val="center"/>
          </w:tcPr>
          <w:p w:rsidR="00DE4DFB" w:rsidRDefault="00DE4DFB" w:rsidP="007A2CEA">
            <w:pPr>
              <w:pStyle w:val="ListBullet1"/>
            </w:pPr>
          </w:p>
        </w:tc>
      </w:tr>
      <w:tr w:rsidR="00DE4DFB" w:rsidTr="007A2CEA">
        <w:trPr>
          <w:cantSplit/>
          <w:trHeight w:hRule="exact" w:val="600"/>
        </w:trPr>
        <w:tc>
          <w:tcPr>
            <w:tcW w:w="3096" w:type="dxa"/>
            <w:vAlign w:val="bottom"/>
          </w:tcPr>
          <w:p w:rsidR="00DE4DFB" w:rsidRDefault="00DE4DFB" w:rsidP="007A2CEA">
            <w:pPr>
              <w:pStyle w:val="TBTX"/>
              <w:rPr>
                <w:rFonts w:ascii="Times New Roman" w:hAnsi="Times New Roman"/>
                <w:sz w:val="24"/>
              </w:rPr>
            </w:pPr>
            <w:r>
              <w:rPr>
                <w:rFonts w:ascii="Times New Roman" w:hAnsi="Times New Roman"/>
                <w:sz w:val="24"/>
              </w:rPr>
              <w:t>8)  platinum(IV) oxide</w:t>
            </w:r>
          </w:p>
        </w:tc>
        <w:tc>
          <w:tcPr>
            <w:tcW w:w="258" w:type="dxa"/>
            <w:vAlign w:val="center"/>
          </w:tcPr>
          <w:p w:rsidR="00DE4DFB" w:rsidRDefault="00DE4DFB" w:rsidP="007A2CEA">
            <w:pPr>
              <w:pStyle w:val="ListBullet1"/>
            </w:pPr>
          </w:p>
        </w:tc>
        <w:tc>
          <w:tcPr>
            <w:tcW w:w="5805" w:type="dxa"/>
            <w:tcBorders>
              <w:top w:val="single" w:sz="8" w:space="0" w:color="auto"/>
              <w:bottom w:val="single" w:sz="8" w:space="0" w:color="auto"/>
            </w:tcBorders>
            <w:vAlign w:val="center"/>
          </w:tcPr>
          <w:p w:rsidR="00DE4DFB" w:rsidRDefault="00DE4DFB" w:rsidP="007A2CEA">
            <w:pPr>
              <w:pStyle w:val="ListBullet1"/>
            </w:pPr>
          </w:p>
        </w:tc>
      </w:tr>
      <w:tr w:rsidR="00DE4DFB" w:rsidTr="007A2CEA">
        <w:trPr>
          <w:cantSplit/>
          <w:trHeight w:hRule="exact" w:val="600"/>
        </w:trPr>
        <w:tc>
          <w:tcPr>
            <w:tcW w:w="3096" w:type="dxa"/>
            <w:vAlign w:val="bottom"/>
          </w:tcPr>
          <w:p w:rsidR="00DE4DFB" w:rsidRDefault="00DE4DFB" w:rsidP="007A2CEA">
            <w:pPr>
              <w:pStyle w:val="TBTX"/>
              <w:rPr>
                <w:rFonts w:ascii="Times New Roman" w:hAnsi="Times New Roman"/>
                <w:sz w:val="24"/>
              </w:rPr>
            </w:pPr>
            <w:r>
              <w:rPr>
                <w:rFonts w:ascii="Times New Roman" w:hAnsi="Times New Roman"/>
                <w:sz w:val="24"/>
              </w:rPr>
              <w:t>9)  aluminium hydroxide</w:t>
            </w:r>
          </w:p>
        </w:tc>
        <w:tc>
          <w:tcPr>
            <w:tcW w:w="258" w:type="dxa"/>
            <w:vAlign w:val="center"/>
          </w:tcPr>
          <w:p w:rsidR="00DE4DFB" w:rsidRDefault="00DE4DFB" w:rsidP="007A2CEA">
            <w:pPr>
              <w:pStyle w:val="ListBullet1"/>
            </w:pPr>
          </w:p>
        </w:tc>
        <w:tc>
          <w:tcPr>
            <w:tcW w:w="5805" w:type="dxa"/>
            <w:tcBorders>
              <w:top w:val="single" w:sz="8" w:space="0" w:color="auto"/>
              <w:bottom w:val="single" w:sz="8" w:space="0" w:color="auto"/>
            </w:tcBorders>
            <w:vAlign w:val="center"/>
          </w:tcPr>
          <w:p w:rsidR="00DE4DFB" w:rsidRDefault="00DE4DFB" w:rsidP="007A2CEA">
            <w:pPr>
              <w:pStyle w:val="ListBullet1"/>
            </w:pPr>
          </w:p>
        </w:tc>
      </w:tr>
      <w:tr w:rsidR="00DE4DFB" w:rsidTr="007A2CEA">
        <w:trPr>
          <w:cantSplit/>
          <w:trHeight w:hRule="exact" w:val="600"/>
        </w:trPr>
        <w:tc>
          <w:tcPr>
            <w:tcW w:w="3096" w:type="dxa"/>
            <w:vAlign w:val="bottom"/>
          </w:tcPr>
          <w:p w:rsidR="00DE4DFB" w:rsidRDefault="00DE4DFB" w:rsidP="007A2CEA">
            <w:pPr>
              <w:pStyle w:val="TBTX"/>
              <w:rPr>
                <w:rFonts w:ascii="Times New Roman" w:hAnsi="Times New Roman"/>
                <w:sz w:val="24"/>
              </w:rPr>
            </w:pPr>
            <w:r>
              <w:rPr>
                <w:rFonts w:ascii="Times New Roman" w:hAnsi="Times New Roman"/>
                <w:sz w:val="24"/>
              </w:rPr>
              <w:t>10)  mercury(II) nitrate</w:t>
            </w:r>
          </w:p>
        </w:tc>
        <w:tc>
          <w:tcPr>
            <w:tcW w:w="258" w:type="dxa"/>
            <w:vAlign w:val="center"/>
          </w:tcPr>
          <w:p w:rsidR="00DE4DFB" w:rsidRDefault="00DE4DFB" w:rsidP="007A2CEA">
            <w:pPr>
              <w:pStyle w:val="ListBullet1"/>
            </w:pPr>
          </w:p>
        </w:tc>
        <w:tc>
          <w:tcPr>
            <w:tcW w:w="5805" w:type="dxa"/>
            <w:tcBorders>
              <w:top w:val="single" w:sz="8" w:space="0" w:color="auto"/>
              <w:bottom w:val="single" w:sz="8" w:space="0" w:color="auto"/>
            </w:tcBorders>
            <w:vAlign w:val="center"/>
          </w:tcPr>
          <w:p w:rsidR="00DE4DFB" w:rsidRDefault="00DE4DFB" w:rsidP="007A2CEA">
            <w:pPr>
              <w:pStyle w:val="ListBullet1"/>
            </w:pPr>
          </w:p>
        </w:tc>
      </w:tr>
      <w:tr w:rsidR="00DE4DFB" w:rsidTr="007A2CEA">
        <w:trPr>
          <w:cantSplit/>
          <w:trHeight w:hRule="exact" w:val="600"/>
        </w:trPr>
        <w:tc>
          <w:tcPr>
            <w:tcW w:w="3096" w:type="dxa"/>
            <w:vAlign w:val="bottom"/>
          </w:tcPr>
          <w:p w:rsidR="00DE4DFB" w:rsidRDefault="00DE4DFB" w:rsidP="007A2CEA">
            <w:pPr>
              <w:pStyle w:val="TBTX"/>
              <w:rPr>
                <w:rFonts w:ascii="Times New Roman" w:hAnsi="Times New Roman"/>
                <w:sz w:val="24"/>
              </w:rPr>
            </w:pPr>
            <w:r>
              <w:rPr>
                <w:rFonts w:ascii="Times New Roman" w:hAnsi="Times New Roman"/>
                <w:sz w:val="24"/>
              </w:rPr>
              <w:t>11)  strontium fluoride</w:t>
            </w:r>
          </w:p>
        </w:tc>
        <w:tc>
          <w:tcPr>
            <w:tcW w:w="258" w:type="dxa"/>
            <w:vAlign w:val="center"/>
          </w:tcPr>
          <w:p w:rsidR="00DE4DFB" w:rsidRDefault="00DE4DFB" w:rsidP="007A2CEA">
            <w:pPr>
              <w:pStyle w:val="ListBullet1"/>
            </w:pPr>
          </w:p>
        </w:tc>
        <w:tc>
          <w:tcPr>
            <w:tcW w:w="5805" w:type="dxa"/>
            <w:tcBorders>
              <w:top w:val="single" w:sz="8" w:space="0" w:color="auto"/>
              <w:bottom w:val="single" w:sz="8" w:space="0" w:color="auto"/>
            </w:tcBorders>
            <w:vAlign w:val="center"/>
          </w:tcPr>
          <w:p w:rsidR="00DE4DFB" w:rsidRDefault="00DE4DFB" w:rsidP="007A2CEA">
            <w:pPr>
              <w:pStyle w:val="ListBullet1"/>
            </w:pPr>
          </w:p>
        </w:tc>
      </w:tr>
      <w:tr w:rsidR="00DE4DFB" w:rsidTr="007A2CEA">
        <w:trPr>
          <w:cantSplit/>
          <w:trHeight w:hRule="exact" w:val="600"/>
        </w:trPr>
        <w:tc>
          <w:tcPr>
            <w:tcW w:w="3096" w:type="dxa"/>
            <w:vAlign w:val="bottom"/>
          </w:tcPr>
          <w:p w:rsidR="00DE4DFB" w:rsidRDefault="00DE4DFB" w:rsidP="007A2CEA">
            <w:pPr>
              <w:pStyle w:val="TBTX"/>
              <w:rPr>
                <w:rFonts w:ascii="Times New Roman" w:hAnsi="Times New Roman"/>
                <w:sz w:val="24"/>
              </w:rPr>
            </w:pPr>
            <w:r>
              <w:rPr>
                <w:rFonts w:ascii="Times New Roman" w:hAnsi="Times New Roman"/>
                <w:sz w:val="24"/>
              </w:rPr>
              <w:t xml:space="preserve">12)  tin(IV) </w:t>
            </w:r>
            <w:proofErr w:type="spellStart"/>
            <w:r>
              <w:rPr>
                <w:rFonts w:ascii="Times New Roman" w:hAnsi="Times New Roman"/>
                <w:sz w:val="24"/>
              </w:rPr>
              <w:t>hydrogenoxalate</w:t>
            </w:r>
            <w:proofErr w:type="spellEnd"/>
            <w:r>
              <w:rPr>
                <w:rFonts w:ascii="Times New Roman" w:hAnsi="Times New Roman"/>
                <w:sz w:val="24"/>
              </w:rPr>
              <w:t xml:space="preserve">  </w:t>
            </w:r>
          </w:p>
        </w:tc>
        <w:tc>
          <w:tcPr>
            <w:tcW w:w="258" w:type="dxa"/>
            <w:vAlign w:val="center"/>
          </w:tcPr>
          <w:p w:rsidR="00DE4DFB" w:rsidRDefault="00DE4DFB" w:rsidP="007A2CEA">
            <w:pPr>
              <w:pStyle w:val="ListBullet1"/>
            </w:pPr>
          </w:p>
        </w:tc>
        <w:tc>
          <w:tcPr>
            <w:tcW w:w="5805" w:type="dxa"/>
            <w:tcBorders>
              <w:top w:val="single" w:sz="8" w:space="0" w:color="auto"/>
              <w:bottom w:val="single" w:sz="8" w:space="0" w:color="auto"/>
            </w:tcBorders>
            <w:vAlign w:val="center"/>
          </w:tcPr>
          <w:p w:rsidR="00DE4DFB" w:rsidRDefault="00DE4DFB" w:rsidP="007A2CEA">
            <w:pPr>
              <w:pStyle w:val="ListBullet1"/>
            </w:pPr>
          </w:p>
        </w:tc>
      </w:tr>
      <w:tr w:rsidR="00DE4DFB" w:rsidTr="007A2CEA">
        <w:trPr>
          <w:cantSplit/>
          <w:trHeight w:hRule="exact" w:val="600"/>
        </w:trPr>
        <w:tc>
          <w:tcPr>
            <w:tcW w:w="3096" w:type="dxa"/>
            <w:vAlign w:val="bottom"/>
          </w:tcPr>
          <w:p w:rsidR="00DE4DFB" w:rsidRDefault="00DE4DFB" w:rsidP="007A2CEA">
            <w:pPr>
              <w:pStyle w:val="TBTX"/>
              <w:rPr>
                <w:rFonts w:ascii="Times New Roman" w:hAnsi="Times New Roman"/>
                <w:sz w:val="24"/>
                <w:lang w:val="pt-BR"/>
              </w:rPr>
            </w:pPr>
            <w:r>
              <w:rPr>
                <w:rFonts w:ascii="Times New Roman" w:hAnsi="Times New Roman"/>
                <w:sz w:val="24"/>
                <w:lang w:val="pt-BR"/>
              </w:rPr>
              <w:t>13)  calcium peroxide</w:t>
            </w:r>
          </w:p>
        </w:tc>
        <w:tc>
          <w:tcPr>
            <w:tcW w:w="258" w:type="dxa"/>
            <w:vAlign w:val="center"/>
          </w:tcPr>
          <w:p w:rsidR="00DE4DFB" w:rsidRDefault="00DE4DFB" w:rsidP="007A2CEA">
            <w:pPr>
              <w:pStyle w:val="ListBullet1"/>
            </w:pPr>
          </w:p>
        </w:tc>
        <w:tc>
          <w:tcPr>
            <w:tcW w:w="5805" w:type="dxa"/>
            <w:tcBorders>
              <w:top w:val="single" w:sz="8" w:space="0" w:color="auto"/>
              <w:bottom w:val="single" w:sz="8" w:space="0" w:color="auto"/>
            </w:tcBorders>
            <w:vAlign w:val="center"/>
          </w:tcPr>
          <w:p w:rsidR="00DE4DFB" w:rsidRDefault="00DE4DFB" w:rsidP="007A2CEA">
            <w:pPr>
              <w:pStyle w:val="ListBullet1"/>
            </w:pPr>
          </w:p>
        </w:tc>
      </w:tr>
      <w:tr w:rsidR="00DE4DFB" w:rsidTr="007A2CEA">
        <w:trPr>
          <w:cantSplit/>
          <w:trHeight w:hRule="exact" w:val="600"/>
        </w:trPr>
        <w:tc>
          <w:tcPr>
            <w:tcW w:w="3096" w:type="dxa"/>
            <w:vAlign w:val="bottom"/>
          </w:tcPr>
          <w:p w:rsidR="00DE4DFB" w:rsidRDefault="00DE4DFB" w:rsidP="007A2CEA">
            <w:pPr>
              <w:pStyle w:val="TBTX"/>
              <w:rPr>
                <w:rFonts w:ascii="Times New Roman" w:hAnsi="Times New Roman"/>
                <w:sz w:val="24"/>
              </w:rPr>
            </w:pPr>
            <w:r>
              <w:rPr>
                <w:rFonts w:ascii="Times New Roman" w:hAnsi="Times New Roman"/>
                <w:sz w:val="24"/>
              </w:rPr>
              <w:t>14)  gold(I) sulfate</w:t>
            </w:r>
          </w:p>
        </w:tc>
        <w:tc>
          <w:tcPr>
            <w:tcW w:w="258" w:type="dxa"/>
            <w:vAlign w:val="center"/>
          </w:tcPr>
          <w:p w:rsidR="00DE4DFB" w:rsidRDefault="00DE4DFB" w:rsidP="007A2CEA">
            <w:pPr>
              <w:pStyle w:val="ListBullet1"/>
            </w:pPr>
          </w:p>
        </w:tc>
        <w:tc>
          <w:tcPr>
            <w:tcW w:w="5805" w:type="dxa"/>
            <w:tcBorders>
              <w:top w:val="single" w:sz="8" w:space="0" w:color="auto"/>
              <w:bottom w:val="single" w:sz="8" w:space="0" w:color="auto"/>
            </w:tcBorders>
            <w:vAlign w:val="center"/>
          </w:tcPr>
          <w:p w:rsidR="00DE4DFB" w:rsidRDefault="00DE4DFB" w:rsidP="007A2CEA">
            <w:pPr>
              <w:pStyle w:val="ListBullet1"/>
            </w:pPr>
          </w:p>
        </w:tc>
      </w:tr>
      <w:tr w:rsidR="00DE4DFB" w:rsidTr="007A2CEA">
        <w:trPr>
          <w:cantSplit/>
          <w:trHeight w:hRule="exact" w:val="600"/>
        </w:trPr>
        <w:tc>
          <w:tcPr>
            <w:tcW w:w="3096" w:type="dxa"/>
            <w:vAlign w:val="bottom"/>
          </w:tcPr>
          <w:p w:rsidR="00DE4DFB" w:rsidRDefault="00DE4DFB" w:rsidP="007A2CEA">
            <w:pPr>
              <w:pStyle w:val="TBTX"/>
              <w:rPr>
                <w:rFonts w:ascii="Times New Roman" w:hAnsi="Times New Roman"/>
                <w:sz w:val="24"/>
              </w:rPr>
            </w:pPr>
            <w:r>
              <w:rPr>
                <w:rFonts w:ascii="Times New Roman" w:hAnsi="Times New Roman"/>
                <w:sz w:val="24"/>
              </w:rPr>
              <w:t>15)  lead(IV) thiocyanate</w:t>
            </w:r>
          </w:p>
        </w:tc>
        <w:tc>
          <w:tcPr>
            <w:tcW w:w="258" w:type="dxa"/>
            <w:vAlign w:val="center"/>
          </w:tcPr>
          <w:p w:rsidR="00DE4DFB" w:rsidRDefault="00DE4DFB" w:rsidP="007A2CEA">
            <w:pPr>
              <w:pStyle w:val="TBTX"/>
              <w:rPr>
                <w:rFonts w:ascii="Times New Roman" w:hAnsi="Times New Roman"/>
                <w:sz w:val="24"/>
              </w:rPr>
            </w:pPr>
          </w:p>
        </w:tc>
        <w:tc>
          <w:tcPr>
            <w:tcW w:w="5805" w:type="dxa"/>
            <w:tcBorders>
              <w:top w:val="single" w:sz="8" w:space="0" w:color="auto"/>
              <w:bottom w:val="single" w:sz="8" w:space="0" w:color="auto"/>
            </w:tcBorders>
            <w:vAlign w:val="center"/>
          </w:tcPr>
          <w:p w:rsidR="00DE4DFB" w:rsidRDefault="00DE4DFB" w:rsidP="007A2CEA">
            <w:pPr>
              <w:pStyle w:val="TBTX"/>
              <w:rPr>
                <w:rFonts w:ascii="Times New Roman" w:hAnsi="Times New Roman"/>
                <w:sz w:val="24"/>
              </w:rPr>
            </w:pPr>
          </w:p>
        </w:tc>
      </w:tr>
      <w:tr w:rsidR="00DE4DFB" w:rsidTr="007A2CEA">
        <w:trPr>
          <w:cantSplit/>
          <w:trHeight w:hRule="exact" w:val="600"/>
        </w:trPr>
        <w:tc>
          <w:tcPr>
            <w:tcW w:w="3096" w:type="dxa"/>
            <w:vAlign w:val="bottom"/>
          </w:tcPr>
          <w:p w:rsidR="00DE4DFB" w:rsidRDefault="00DE4DFB" w:rsidP="007A2CEA">
            <w:pPr>
              <w:pStyle w:val="TBTX"/>
              <w:rPr>
                <w:rFonts w:ascii="Times New Roman" w:hAnsi="Times New Roman"/>
                <w:sz w:val="24"/>
              </w:rPr>
            </w:pPr>
            <w:r>
              <w:rPr>
                <w:rFonts w:ascii="Times New Roman" w:hAnsi="Times New Roman"/>
                <w:sz w:val="24"/>
              </w:rPr>
              <w:t>16)  nickel(III) sulfide</w:t>
            </w:r>
          </w:p>
        </w:tc>
        <w:tc>
          <w:tcPr>
            <w:tcW w:w="258" w:type="dxa"/>
            <w:vAlign w:val="center"/>
          </w:tcPr>
          <w:p w:rsidR="00DE4DFB" w:rsidRDefault="00DE4DFB" w:rsidP="007A2CEA">
            <w:pPr>
              <w:pStyle w:val="TBTX"/>
              <w:rPr>
                <w:rFonts w:ascii="Times New Roman" w:hAnsi="Times New Roman"/>
                <w:sz w:val="24"/>
              </w:rPr>
            </w:pPr>
          </w:p>
        </w:tc>
        <w:tc>
          <w:tcPr>
            <w:tcW w:w="5805" w:type="dxa"/>
            <w:tcBorders>
              <w:top w:val="single" w:sz="8" w:space="0" w:color="auto"/>
              <w:bottom w:val="single" w:sz="8" w:space="0" w:color="auto"/>
            </w:tcBorders>
            <w:vAlign w:val="center"/>
          </w:tcPr>
          <w:p w:rsidR="00DE4DFB" w:rsidRDefault="00DE4DFB" w:rsidP="007A2CEA">
            <w:pPr>
              <w:pStyle w:val="TBTX"/>
              <w:rPr>
                <w:rFonts w:ascii="Times New Roman" w:hAnsi="Times New Roman"/>
                <w:sz w:val="24"/>
              </w:rPr>
            </w:pPr>
          </w:p>
        </w:tc>
      </w:tr>
    </w:tbl>
    <w:p w:rsidR="00DE4DFB" w:rsidRDefault="00DE4DFB"/>
    <w:p w:rsidR="00DE4DFB" w:rsidRDefault="00DE4DFB" w:rsidP="00DE4DFB">
      <w:r>
        <w:br w:type="page"/>
      </w:r>
    </w:p>
    <w:p w:rsidR="00DE4DFB" w:rsidRDefault="00DE4DFB" w:rsidP="00DE4DFB">
      <w:pPr>
        <w:pStyle w:val="NL"/>
        <w:spacing w:before="240"/>
        <w:rPr>
          <w:rFonts w:ascii="Times New Roman" w:hAnsi="Times New Roman"/>
        </w:rPr>
      </w:pPr>
      <w:r>
        <w:rPr>
          <w:rFonts w:ascii="Times New Roman" w:hAnsi="Times New Roman"/>
        </w:rPr>
        <w:t>II.</w:t>
      </w:r>
      <w:r>
        <w:rPr>
          <w:rFonts w:ascii="Times New Roman" w:hAnsi="Times New Roman"/>
        </w:rPr>
        <w:tab/>
        <w:t>Write the name of each compound.</w:t>
      </w:r>
    </w:p>
    <w:tbl>
      <w:tblPr>
        <w:tblW w:w="9159" w:type="dxa"/>
        <w:tblInd w:w="452" w:type="dxa"/>
        <w:tblLayout w:type="fixed"/>
        <w:tblLook w:val="0000" w:firstRow="0" w:lastRow="0" w:firstColumn="0" w:lastColumn="0" w:noHBand="0" w:noVBand="0"/>
      </w:tblPr>
      <w:tblGrid>
        <w:gridCol w:w="2193"/>
        <w:gridCol w:w="258"/>
        <w:gridCol w:w="6708"/>
      </w:tblGrid>
      <w:tr w:rsidR="00DE4DFB" w:rsidTr="007A2CEA">
        <w:trPr>
          <w:cantSplit/>
          <w:trHeight w:hRule="exact" w:val="648"/>
        </w:trPr>
        <w:tc>
          <w:tcPr>
            <w:tcW w:w="2193" w:type="dxa"/>
            <w:vAlign w:val="bottom"/>
          </w:tcPr>
          <w:p w:rsidR="00DE4DFB" w:rsidRDefault="00DE4DFB" w:rsidP="007A2CEA">
            <w:pPr>
              <w:pStyle w:val="TBTX"/>
              <w:rPr>
                <w:rFonts w:ascii="Times New Roman" w:hAnsi="Times New Roman"/>
                <w:sz w:val="24"/>
              </w:rPr>
            </w:pPr>
            <w:r>
              <w:rPr>
                <w:rFonts w:ascii="Times New Roman" w:hAnsi="Times New Roman"/>
                <w:sz w:val="24"/>
              </w:rPr>
              <w:t xml:space="preserve">17)  </w:t>
            </w:r>
            <w:proofErr w:type="spellStart"/>
            <w:r>
              <w:rPr>
                <w:rFonts w:ascii="Times New Roman" w:hAnsi="Times New Roman"/>
                <w:sz w:val="24"/>
              </w:rPr>
              <w:t>CsI</w:t>
            </w:r>
            <w:proofErr w:type="spellEnd"/>
            <w:r>
              <w:rPr>
                <w:rFonts w:ascii="Times New Roman" w:hAnsi="Times New Roman"/>
                <w:i/>
                <w:iCs/>
                <w:sz w:val="24"/>
                <w:vertAlign w:val="subscript"/>
              </w:rPr>
              <w:t>(s)</w:t>
            </w:r>
          </w:p>
        </w:tc>
        <w:tc>
          <w:tcPr>
            <w:tcW w:w="258" w:type="dxa"/>
            <w:vAlign w:val="center"/>
          </w:tcPr>
          <w:p w:rsidR="00DE4DFB" w:rsidRDefault="00DE4DFB" w:rsidP="007A2CEA">
            <w:pPr>
              <w:pStyle w:val="ListBullet1"/>
              <w:jc w:val="center"/>
              <w:rPr>
                <w:b/>
                <w:bCs/>
              </w:rPr>
            </w:pPr>
          </w:p>
        </w:tc>
        <w:tc>
          <w:tcPr>
            <w:tcW w:w="6708" w:type="dxa"/>
            <w:tcBorders>
              <w:bottom w:val="single" w:sz="8" w:space="0" w:color="auto"/>
            </w:tcBorders>
            <w:vAlign w:val="center"/>
          </w:tcPr>
          <w:p w:rsidR="00DE4DFB" w:rsidRDefault="00DE4DFB" w:rsidP="007A2CEA">
            <w:pPr>
              <w:pStyle w:val="ListBullet1"/>
              <w:jc w:val="center"/>
              <w:rPr>
                <w:b/>
                <w:bCs/>
              </w:rPr>
            </w:pPr>
          </w:p>
        </w:tc>
      </w:tr>
      <w:tr w:rsidR="00DE4DFB" w:rsidTr="007A2CEA">
        <w:trPr>
          <w:cantSplit/>
          <w:trHeight w:hRule="exact" w:val="648"/>
        </w:trPr>
        <w:tc>
          <w:tcPr>
            <w:tcW w:w="2193" w:type="dxa"/>
            <w:vAlign w:val="bottom"/>
          </w:tcPr>
          <w:p w:rsidR="00DE4DFB" w:rsidRDefault="00DE4DFB" w:rsidP="007A2CEA">
            <w:pPr>
              <w:pStyle w:val="TBTX"/>
              <w:rPr>
                <w:rFonts w:ascii="Times New Roman" w:hAnsi="Times New Roman"/>
                <w:sz w:val="24"/>
              </w:rPr>
            </w:pPr>
            <w:r>
              <w:rPr>
                <w:rFonts w:ascii="Times New Roman" w:hAnsi="Times New Roman"/>
                <w:sz w:val="24"/>
                <w:lang w:val="pt-BR"/>
              </w:rPr>
              <w:t>18)  SnCl</w:t>
            </w:r>
            <w:r>
              <w:rPr>
                <w:rFonts w:ascii="Times New Roman" w:hAnsi="Times New Roman"/>
                <w:sz w:val="24"/>
                <w:vertAlign w:val="subscript"/>
                <w:lang w:val="pt-BR"/>
              </w:rPr>
              <w:t>4</w:t>
            </w:r>
            <w:r>
              <w:rPr>
                <w:rFonts w:ascii="Times New Roman" w:hAnsi="Times New Roman"/>
                <w:i/>
                <w:iCs/>
                <w:sz w:val="24"/>
                <w:vertAlign w:val="subscript"/>
                <w:lang w:val="pt-BR"/>
              </w:rPr>
              <w:t>(s)</w:t>
            </w:r>
          </w:p>
        </w:tc>
        <w:tc>
          <w:tcPr>
            <w:tcW w:w="258" w:type="dxa"/>
            <w:vAlign w:val="center"/>
          </w:tcPr>
          <w:p w:rsidR="00DE4DFB" w:rsidRDefault="00DE4DFB" w:rsidP="007A2CEA">
            <w:pPr>
              <w:pStyle w:val="ListBullet1"/>
              <w:jc w:val="center"/>
            </w:pPr>
          </w:p>
        </w:tc>
        <w:tc>
          <w:tcPr>
            <w:tcW w:w="6708" w:type="dxa"/>
            <w:tcBorders>
              <w:top w:val="single" w:sz="8" w:space="0" w:color="auto"/>
              <w:bottom w:val="single" w:sz="8" w:space="0" w:color="auto"/>
            </w:tcBorders>
            <w:vAlign w:val="center"/>
          </w:tcPr>
          <w:p w:rsidR="00DE4DFB" w:rsidRDefault="00DE4DFB" w:rsidP="007A2CEA">
            <w:pPr>
              <w:pStyle w:val="ListBullet1"/>
              <w:jc w:val="center"/>
            </w:pPr>
          </w:p>
        </w:tc>
      </w:tr>
      <w:tr w:rsidR="00DE4DFB" w:rsidTr="007A2CEA">
        <w:trPr>
          <w:cantSplit/>
          <w:trHeight w:hRule="exact" w:val="648"/>
        </w:trPr>
        <w:tc>
          <w:tcPr>
            <w:tcW w:w="2193" w:type="dxa"/>
            <w:vAlign w:val="bottom"/>
          </w:tcPr>
          <w:p w:rsidR="00DE4DFB" w:rsidRDefault="00DE4DFB" w:rsidP="007A2CEA">
            <w:pPr>
              <w:pStyle w:val="TBTX"/>
              <w:rPr>
                <w:rFonts w:ascii="Times New Roman" w:hAnsi="Times New Roman"/>
                <w:sz w:val="24"/>
              </w:rPr>
            </w:pPr>
            <w:r>
              <w:rPr>
                <w:rFonts w:ascii="Times New Roman" w:hAnsi="Times New Roman"/>
                <w:sz w:val="24"/>
                <w:lang w:val="pt-BR"/>
              </w:rPr>
              <w:t>19)  Cr(NO</w:t>
            </w:r>
            <w:r>
              <w:rPr>
                <w:rFonts w:ascii="Times New Roman" w:hAnsi="Times New Roman"/>
                <w:sz w:val="24"/>
                <w:vertAlign w:val="subscript"/>
                <w:lang w:val="pt-BR"/>
              </w:rPr>
              <w:t>3</w:t>
            </w:r>
            <w:r>
              <w:rPr>
                <w:rFonts w:ascii="Times New Roman" w:hAnsi="Times New Roman"/>
                <w:sz w:val="24"/>
                <w:lang w:val="pt-BR"/>
              </w:rPr>
              <w:t>)</w:t>
            </w:r>
            <w:r>
              <w:rPr>
                <w:rFonts w:ascii="Times New Roman" w:hAnsi="Times New Roman"/>
                <w:sz w:val="24"/>
                <w:vertAlign w:val="subscript"/>
                <w:lang w:val="pt-BR"/>
              </w:rPr>
              <w:t>3</w:t>
            </w:r>
            <w:r>
              <w:rPr>
                <w:rFonts w:ascii="Times New Roman" w:hAnsi="Times New Roman"/>
                <w:i/>
                <w:iCs/>
                <w:sz w:val="24"/>
                <w:vertAlign w:val="subscript"/>
                <w:lang w:val="pt-BR"/>
              </w:rPr>
              <w:t>(s)</w:t>
            </w:r>
          </w:p>
        </w:tc>
        <w:tc>
          <w:tcPr>
            <w:tcW w:w="258" w:type="dxa"/>
            <w:vAlign w:val="center"/>
          </w:tcPr>
          <w:p w:rsidR="00DE4DFB" w:rsidRDefault="00DE4DFB" w:rsidP="007A2CEA">
            <w:pPr>
              <w:pStyle w:val="ListBullet1"/>
              <w:jc w:val="center"/>
            </w:pPr>
          </w:p>
        </w:tc>
        <w:tc>
          <w:tcPr>
            <w:tcW w:w="6708" w:type="dxa"/>
            <w:tcBorders>
              <w:top w:val="single" w:sz="8" w:space="0" w:color="auto"/>
              <w:bottom w:val="single" w:sz="8" w:space="0" w:color="auto"/>
            </w:tcBorders>
            <w:vAlign w:val="center"/>
          </w:tcPr>
          <w:p w:rsidR="00DE4DFB" w:rsidRDefault="00DE4DFB" w:rsidP="007A2CEA">
            <w:pPr>
              <w:pStyle w:val="ListBullet1"/>
              <w:jc w:val="center"/>
            </w:pPr>
          </w:p>
        </w:tc>
      </w:tr>
      <w:tr w:rsidR="00DE4DFB" w:rsidTr="007A2CEA">
        <w:trPr>
          <w:cantSplit/>
          <w:trHeight w:hRule="exact" w:val="648"/>
        </w:trPr>
        <w:tc>
          <w:tcPr>
            <w:tcW w:w="2193" w:type="dxa"/>
            <w:vAlign w:val="bottom"/>
          </w:tcPr>
          <w:p w:rsidR="00DE4DFB" w:rsidRDefault="00DE4DFB" w:rsidP="007A2CEA">
            <w:pPr>
              <w:pStyle w:val="TBTX"/>
              <w:rPr>
                <w:rFonts w:ascii="Times New Roman" w:hAnsi="Times New Roman"/>
                <w:sz w:val="24"/>
              </w:rPr>
            </w:pPr>
            <w:r>
              <w:rPr>
                <w:rFonts w:ascii="Times New Roman" w:hAnsi="Times New Roman"/>
                <w:sz w:val="24"/>
              </w:rPr>
              <w:t>20)  (NH</w:t>
            </w:r>
            <w:r>
              <w:rPr>
                <w:rFonts w:ascii="Times New Roman" w:hAnsi="Times New Roman"/>
                <w:sz w:val="24"/>
                <w:vertAlign w:val="subscript"/>
              </w:rPr>
              <w:t>4</w:t>
            </w:r>
            <w:r>
              <w:rPr>
                <w:rFonts w:ascii="Times New Roman" w:hAnsi="Times New Roman"/>
                <w:sz w:val="24"/>
              </w:rPr>
              <w:t>)</w:t>
            </w:r>
            <w:r>
              <w:rPr>
                <w:rFonts w:ascii="Times New Roman" w:hAnsi="Times New Roman"/>
                <w:sz w:val="24"/>
                <w:vertAlign w:val="subscript"/>
              </w:rPr>
              <w:t>3</w:t>
            </w:r>
            <w:r>
              <w:rPr>
                <w:rFonts w:ascii="Times New Roman" w:hAnsi="Times New Roman"/>
                <w:sz w:val="24"/>
              </w:rPr>
              <w:t>PO</w:t>
            </w:r>
            <w:r>
              <w:rPr>
                <w:rFonts w:ascii="Times New Roman" w:hAnsi="Times New Roman"/>
                <w:sz w:val="24"/>
                <w:vertAlign w:val="subscript"/>
              </w:rPr>
              <w:t>4</w:t>
            </w:r>
            <w:r>
              <w:rPr>
                <w:rFonts w:ascii="Times New Roman" w:hAnsi="Times New Roman"/>
                <w:i/>
                <w:iCs/>
                <w:sz w:val="24"/>
                <w:vertAlign w:val="subscript"/>
              </w:rPr>
              <w:t>(s)</w:t>
            </w:r>
          </w:p>
        </w:tc>
        <w:tc>
          <w:tcPr>
            <w:tcW w:w="258" w:type="dxa"/>
            <w:vAlign w:val="center"/>
          </w:tcPr>
          <w:p w:rsidR="00DE4DFB" w:rsidRDefault="00DE4DFB" w:rsidP="007A2CEA">
            <w:pPr>
              <w:pStyle w:val="ListBullet1"/>
            </w:pPr>
          </w:p>
        </w:tc>
        <w:tc>
          <w:tcPr>
            <w:tcW w:w="6708" w:type="dxa"/>
            <w:tcBorders>
              <w:top w:val="single" w:sz="8" w:space="0" w:color="auto"/>
              <w:bottom w:val="single" w:sz="8" w:space="0" w:color="auto"/>
            </w:tcBorders>
            <w:vAlign w:val="center"/>
          </w:tcPr>
          <w:p w:rsidR="00DE4DFB" w:rsidRDefault="00DE4DFB" w:rsidP="007A2CEA">
            <w:pPr>
              <w:pStyle w:val="ListBullet1"/>
            </w:pPr>
          </w:p>
        </w:tc>
      </w:tr>
      <w:tr w:rsidR="00DE4DFB" w:rsidTr="007A2CEA">
        <w:trPr>
          <w:cantSplit/>
          <w:trHeight w:hRule="exact" w:val="648"/>
        </w:trPr>
        <w:tc>
          <w:tcPr>
            <w:tcW w:w="2193" w:type="dxa"/>
            <w:vAlign w:val="bottom"/>
          </w:tcPr>
          <w:p w:rsidR="00DE4DFB" w:rsidRDefault="00DE4DFB" w:rsidP="007A2CEA">
            <w:pPr>
              <w:pStyle w:val="TBTX"/>
              <w:rPr>
                <w:rFonts w:ascii="Times New Roman" w:hAnsi="Times New Roman"/>
                <w:sz w:val="24"/>
                <w:lang w:val="pt-BR"/>
              </w:rPr>
            </w:pPr>
            <w:r>
              <w:rPr>
                <w:rFonts w:ascii="Times New Roman" w:hAnsi="Times New Roman"/>
                <w:sz w:val="24"/>
              </w:rPr>
              <w:t>21)  Cu</w:t>
            </w:r>
            <w:r>
              <w:rPr>
                <w:rFonts w:ascii="Times New Roman" w:hAnsi="Times New Roman"/>
                <w:sz w:val="24"/>
                <w:vertAlign w:val="subscript"/>
              </w:rPr>
              <w:t>2</w:t>
            </w:r>
            <w:r>
              <w:rPr>
                <w:rFonts w:ascii="Times New Roman" w:hAnsi="Times New Roman"/>
                <w:sz w:val="24"/>
              </w:rPr>
              <w:t>SO</w:t>
            </w:r>
            <w:r>
              <w:rPr>
                <w:rFonts w:ascii="Times New Roman" w:hAnsi="Times New Roman"/>
                <w:sz w:val="24"/>
                <w:vertAlign w:val="subscript"/>
              </w:rPr>
              <w:t>4</w:t>
            </w:r>
            <w:r>
              <w:rPr>
                <w:rFonts w:ascii="Times New Roman" w:hAnsi="Times New Roman"/>
                <w:i/>
                <w:iCs/>
                <w:sz w:val="24"/>
                <w:vertAlign w:val="subscript"/>
              </w:rPr>
              <w:t>(s)</w:t>
            </w:r>
          </w:p>
        </w:tc>
        <w:tc>
          <w:tcPr>
            <w:tcW w:w="258" w:type="dxa"/>
            <w:vAlign w:val="center"/>
          </w:tcPr>
          <w:p w:rsidR="00DE4DFB" w:rsidRDefault="00DE4DFB" w:rsidP="007A2CEA">
            <w:pPr>
              <w:pStyle w:val="ListBullet1"/>
            </w:pPr>
          </w:p>
        </w:tc>
        <w:tc>
          <w:tcPr>
            <w:tcW w:w="6708" w:type="dxa"/>
            <w:tcBorders>
              <w:top w:val="single" w:sz="8" w:space="0" w:color="auto"/>
              <w:bottom w:val="single" w:sz="8" w:space="0" w:color="auto"/>
            </w:tcBorders>
            <w:vAlign w:val="center"/>
          </w:tcPr>
          <w:p w:rsidR="00DE4DFB" w:rsidRDefault="00DE4DFB" w:rsidP="007A2CEA">
            <w:pPr>
              <w:pStyle w:val="ListBullet1"/>
            </w:pPr>
          </w:p>
        </w:tc>
      </w:tr>
      <w:tr w:rsidR="00DE4DFB" w:rsidTr="007A2CEA">
        <w:trPr>
          <w:cantSplit/>
          <w:trHeight w:hRule="exact" w:val="648"/>
        </w:trPr>
        <w:tc>
          <w:tcPr>
            <w:tcW w:w="2193" w:type="dxa"/>
            <w:vAlign w:val="bottom"/>
          </w:tcPr>
          <w:p w:rsidR="00DE4DFB" w:rsidRDefault="00DE4DFB" w:rsidP="007A2CEA">
            <w:pPr>
              <w:pStyle w:val="TBTX"/>
              <w:rPr>
                <w:rFonts w:ascii="Times New Roman" w:hAnsi="Times New Roman"/>
                <w:sz w:val="24"/>
              </w:rPr>
            </w:pPr>
            <w:r>
              <w:rPr>
                <w:rFonts w:ascii="Times New Roman" w:hAnsi="Times New Roman"/>
                <w:sz w:val="24"/>
                <w:lang w:val="pt-BR"/>
              </w:rPr>
              <w:t>22)  Mg(H</w:t>
            </w:r>
            <w:r>
              <w:rPr>
                <w:rFonts w:ascii="Times New Roman" w:hAnsi="Times New Roman"/>
                <w:sz w:val="24"/>
                <w:vertAlign w:val="subscript"/>
                <w:lang w:val="pt-BR"/>
              </w:rPr>
              <w:t>2</w:t>
            </w:r>
            <w:r>
              <w:rPr>
                <w:rFonts w:ascii="Times New Roman" w:hAnsi="Times New Roman"/>
                <w:sz w:val="24"/>
                <w:lang w:val="pt-BR"/>
              </w:rPr>
              <w:t>PO</w:t>
            </w:r>
            <w:r>
              <w:rPr>
                <w:rFonts w:ascii="Times New Roman" w:hAnsi="Times New Roman"/>
                <w:sz w:val="24"/>
                <w:vertAlign w:val="subscript"/>
                <w:lang w:val="pt-BR"/>
              </w:rPr>
              <w:t>4</w:t>
            </w:r>
            <w:r>
              <w:rPr>
                <w:rFonts w:ascii="Times New Roman" w:hAnsi="Times New Roman"/>
                <w:sz w:val="24"/>
                <w:lang w:val="pt-BR"/>
              </w:rPr>
              <w:t>)</w:t>
            </w:r>
            <w:r>
              <w:rPr>
                <w:rFonts w:ascii="Times New Roman" w:hAnsi="Times New Roman"/>
                <w:sz w:val="24"/>
                <w:vertAlign w:val="subscript"/>
                <w:lang w:val="pt-BR"/>
              </w:rPr>
              <w:t>2</w:t>
            </w:r>
            <w:r>
              <w:rPr>
                <w:rFonts w:ascii="Times New Roman" w:hAnsi="Times New Roman"/>
                <w:i/>
                <w:iCs/>
                <w:sz w:val="24"/>
                <w:vertAlign w:val="subscript"/>
                <w:lang w:val="pt-BR"/>
              </w:rPr>
              <w:t>(s)</w:t>
            </w:r>
          </w:p>
        </w:tc>
        <w:tc>
          <w:tcPr>
            <w:tcW w:w="258" w:type="dxa"/>
            <w:vAlign w:val="center"/>
          </w:tcPr>
          <w:p w:rsidR="00DE4DFB" w:rsidRDefault="00DE4DFB" w:rsidP="007A2CEA">
            <w:pPr>
              <w:pStyle w:val="ListBullet1"/>
            </w:pPr>
          </w:p>
        </w:tc>
        <w:tc>
          <w:tcPr>
            <w:tcW w:w="6708" w:type="dxa"/>
            <w:tcBorders>
              <w:top w:val="single" w:sz="8" w:space="0" w:color="auto"/>
              <w:bottom w:val="single" w:sz="8" w:space="0" w:color="auto"/>
            </w:tcBorders>
            <w:vAlign w:val="center"/>
          </w:tcPr>
          <w:p w:rsidR="00DE4DFB" w:rsidRDefault="00DE4DFB" w:rsidP="007A2CEA">
            <w:pPr>
              <w:pStyle w:val="ListBullet1"/>
            </w:pPr>
          </w:p>
        </w:tc>
      </w:tr>
      <w:tr w:rsidR="00DE4DFB" w:rsidTr="007A2CEA">
        <w:trPr>
          <w:cantSplit/>
          <w:trHeight w:hRule="exact" w:val="648"/>
        </w:trPr>
        <w:tc>
          <w:tcPr>
            <w:tcW w:w="2193" w:type="dxa"/>
            <w:vAlign w:val="bottom"/>
          </w:tcPr>
          <w:p w:rsidR="00DE4DFB" w:rsidRDefault="00DE4DFB" w:rsidP="007A2CEA">
            <w:pPr>
              <w:pStyle w:val="TBTX"/>
              <w:rPr>
                <w:rFonts w:ascii="Times New Roman" w:hAnsi="Times New Roman"/>
                <w:sz w:val="24"/>
              </w:rPr>
            </w:pPr>
            <w:r>
              <w:rPr>
                <w:rFonts w:ascii="Times New Roman" w:hAnsi="Times New Roman"/>
                <w:sz w:val="24"/>
                <w:lang w:val="pt-BR"/>
              </w:rPr>
              <w:t>23)  Na</w:t>
            </w:r>
            <w:r>
              <w:rPr>
                <w:rFonts w:ascii="Times New Roman" w:hAnsi="Times New Roman"/>
                <w:sz w:val="24"/>
                <w:vertAlign w:val="subscript"/>
                <w:lang w:val="pt-BR"/>
              </w:rPr>
              <w:t>2</w:t>
            </w:r>
            <w:r>
              <w:rPr>
                <w:rFonts w:ascii="Times New Roman" w:hAnsi="Times New Roman"/>
                <w:sz w:val="24"/>
                <w:lang w:val="pt-BR"/>
              </w:rPr>
              <w:t>S</w:t>
            </w:r>
            <w:r>
              <w:rPr>
                <w:rFonts w:ascii="Times New Roman" w:hAnsi="Times New Roman"/>
                <w:sz w:val="24"/>
                <w:vertAlign w:val="subscript"/>
                <w:lang w:val="pt-BR"/>
              </w:rPr>
              <w:t>2</w:t>
            </w:r>
            <w:r>
              <w:rPr>
                <w:rFonts w:ascii="Times New Roman" w:hAnsi="Times New Roman"/>
                <w:sz w:val="24"/>
                <w:lang w:val="pt-BR"/>
              </w:rPr>
              <w:t>O</w:t>
            </w:r>
            <w:r>
              <w:rPr>
                <w:rFonts w:ascii="Times New Roman" w:hAnsi="Times New Roman"/>
                <w:sz w:val="24"/>
                <w:vertAlign w:val="subscript"/>
                <w:lang w:val="pt-BR"/>
              </w:rPr>
              <w:t>3</w:t>
            </w:r>
            <w:r>
              <w:rPr>
                <w:rFonts w:ascii="Times New Roman" w:hAnsi="Times New Roman"/>
                <w:i/>
                <w:iCs/>
                <w:sz w:val="24"/>
                <w:vertAlign w:val="subscript"/>
                <w:lang w:val="pt-BR"/>
              </w:rPr>
              <w:t>(s)</w:t>
            </w:r>
          </w:p>
        </w:tc>
        <w:tc>
          <w:tcPr>
            <w:tcW w:w="258" w:type="dxa"/>
            <w:vAlign w:val="center"/>
          </w:tcPr>
          <w:p w:rsidR="00DE4DFB" w:rsidRDefault="00DE4DFB" w:rsidP="007A2CEA">
            <w:pPr>
              <w:pStyle w:val="ListBullet1"/>
            </w:pPr>
          </w:p>
        </w:tc>
        <w:tc>
          <w:tcPr>
            <w:tcW w:w="6708" w:type="dxa"/>
            <w:tcBorders>
              <w:top w:val="single" w:sz="8" w:space="0" w:color="auto"/>
              <w:bottom w:val="single" w:sz="8" w:space="0" w:color="auto"/>
            </w:tcBorders>
            <w:vAlign w:val="center"/>
          </w:tcPr>
          <w:p w:rsidR="00DE4DFB" w:rsidRDefault="00DE4DFB" w:rsidP="007A2CEA">
            <w:pPr>
              <w:pStyle w:val="ListBullet1"/>
            </w:pPr>
          </w:p>
        </w:tc>
      </w:tr>
      <w:tr w:rsidR="00DE4DFB" w:rsidTr="007A2CEA">
        <w:trPr>
          <w:cantSplit/>
          <w:trHeight w:hRule="exact" w:val="648"/>
        </w:trPr>
        <w:tc>
          <w:tcPr>
            <w:tcW w:w="2193" w:type="dxa"/>
            <w:vAlign w:val="bottom"/>
          </w:tcPr>
          <w:p w:rsidR="00DE4DFB" w:rsidRDefault="00DE4DFB" w:rsidP="007A2CEA">
            <w:pPr>
              <w:pStyle w:val="TBTX"/>
              <w:rPr>
                <w:rFonts w:ascii="Times New Roman" w:hAnsi="Times New Roman"/>
                <w:sz w:val="24"/>
              </w:rPr>
            </w:pPr>
            <w:r>
              <w:rPr>
                <w:rFonts w:ascii="Times New Roman" w:hAnsi="Times New Roman"/>
                <w:sz w:val="24"/>
              </w:rPr>
              <w:t>24)  AgClO</w:t>
            </w:r>
            <w:r>
              <w:rPr>
                <w:rFonts w:ascii="Times New Roman" w:hAnsi="Times New Roman"/>
                <w:sz w:val="24"/>
                <w:vertAlign w:val="subscript"/>
              </w:rPr>
              <w:t>3(s)</w:t>
            </w:r>
          </w:p>
        </w:tc>
        <w:tc>
          <w:tcPr>
            <w:tcW w:w="258" w:type="dxa"/>
            <w:vAlign w:val="center"/>
          </w:tcPr>
          <w:p w:rsidR="00DE4DFB" w:rsidRDefault="00DE4DFB" w:rsidP="007A2CEA">
            <w:pPr>
              <w:pStyle w:val="ListBullet1"/>
            </w:pPr>
          </w:p>
        </w:tc>
        <w:tc>
          <w:tcPr>
            <w:tcW w:w="6708" w:type="dxa"/>
            <w:tcBorders>
              <w:top w:val="single" w:sz="8" w:space="0" w:color="auto"/>
              <w:bottom w:val="single" w:sz="8" w:space="0" w:color="auto"/>
            </w:tcBorders>
            <w:vAlign w:val="center"/>
          </w:tcPr>
          <w:p w:rsidR="00DE4DFB" w:rsidRDefault="00DE4DFB" w:rsidP="007A2CEA">
            <w:pPr>
              <w:pStyle w:val="ListBullet1"/>
            </w:pPr>
          </w:p>
        </w:tc>
      </w:tr>
      <w:tr w:rsidR="00DE4DFB" w:rsidTr="007A2CEA">
        <w:trPr>
          <w:cantSplit/>
          <w:trHeight w:hRule="exact" w:val="648"/>
        </w:trPr>
        <w:tc>
          <w:tcPr>
            <w:tcW w:w="2193" w:type="dxa"/>
            <w:vAlign w:val="bottom"/>
          </w:tcPr>
          <w:p w:rsidR="00DE4DFB" w:rsidRDefault="00DE4DFB" w:rsidP="007A2CEA">
            <w:pPr>
              <w:pStyle w:val="TBTX"/>
              <w:rPr>
                <w:rFonts w:ascii="Times New Roman" w:hAnsi="Times New Roman"/>
                <w:sz w:val="24"/>
              </w:rPr>
            </w:pPr>
            <w:r>
              <w:rPr>
                <w:rFonts w:ascii="Times New Roman" w:hAnsi="Times New Roman"/>
                <w:sz w:val="24"/>
              </w:rPr>
              <w:t>25)  Zn(OH)</w:t>
            </w:r>
            <w:r>
              <w:rPr>
                <w:rFonts w:ascii="Times New Roman" w:hAnsi="Times New Roman"/>
                <w:sz w:val="24"/>
                <w:vertAlign w:val="subscript"/>
              </w:rPr>
              <w:t>2</w:t>
            </w:r>
            <w:r>
              <w:rPr>
                <w:rFonts w:ascii="Times New Roman" w:hAnsi="Times New Roman"/>
                <w:i/>
                <w:iCs/>
                <w:sz w:val="24"/>
                <w:vertAlign w:val="subscript"/>
              </w:rPr>
              <w:t>(s)</w:t>
            </w:r>
          </w:p>
        </w:tc>
        <w:tc>
          <w:tcPr>
            <w:tcW w:w="258" w:type="dxa"/>
            <w:vAlign w:val="center"/>
          </w:tcPr>
          <w:p w:rsidR="00DE4DFB" w:rsidRDefault="00DE4DFB" w:rsidP="007A2CEA">
            <w:pPr>
              <w:pStyle w:val="ListBullet1"/>
            </w:pPr>
          </w:p>
        </w:tc>
        <w:tc>
          <w:tcPr>
            <w:tcW w:w="6708" w:type="dxa"/>
            <w:tcBorders>
              <w:top w:val="single" w:sz="8" w:space="0" w:color="auto"/>
              <w:bottom w:val="single" w:sz="8" w:space="0" w:color="auto"/>
            </w:tcBorders>
            <w:vAlign w:val="center"/>
          </w:tcPr>
          <w:p w:rsidR="00DE4DFB" w:rsidRDefault="00DE4DFB" w:rsidP="007A2CEA">
            <w:pPr>
              <w:pStyle w:val="ListBullet1"/>
            </w:pPr>
          </w:p>
        </w:tc>
      </w:tr>
    </w:tbl>
    <w:p w:rsidR="00DE4DFB" w:rsidRDefault="00DE4DFB">
      <w:bookmarkStart w:id="0" w:name="_GoBack"/>
      <w:bookmarkEnd w:id="0"/>
    </w:p>
    <w:sectPr w:rsidR="00DE4DFB" w:rsidSect="00DE4DFB">
      <w:headerReference w:type="default" r:id="rId6"/>
      <w:footerReference w:type="default" r:id="rId7"/>
      <w:pgSz w:w="12240" w:h="15840"/>
      <w:pgMar w:top="126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4DFB" w:rsidRDefault="00DE4DFB" w:rsidP="00DE4DFB">
      <w:pPr>
        <w:spacing w:after="0" w:line="240" w:lineRule="auto"/>
      </w:pPr>
      <w:r>
        <w:separator/>
      </w:r>
    </w:p>
  </w:endnote>
  <w:endnote w:type="continuationSeparator" w:id="0">
    <w:p w:rsidR="00DE4DFB" w:rsidRDefault="00DE4DFB" w:rsidP="00DE4D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NewRomanPS">
    <w:panose1 w:val="00000000000000000000"/>
    <w:charset w:val="00"/>
    <w:family w:val="roman"/>
    <w:notTrueType/>
    <w:pitch w:val="variable"/>
    <w:sig w:usb0="00000003" w:usb1="00000000" w:usb2="00000000" w:usb3="00000000" w:csb0="00000001" w:csb1="00000000"/>
  </w:font>
  <w:font w:name="Arial MT">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4DFB" w:rsidRDefault="00DE4DFB">
    <w:pPr>
      <w:pStyle w:val="Footer"/>
    </w:pPr>
    <w:r>
      <w:t>Unit A – Energy and Matter in Chemical Change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4DFB" w:rsidRDefault="00DE4DFB" w:rsidP="00DE4DFB">
      <w:pPr>
        <w:spacing w:after="0" w:line="240" w:lineRule="auto"/>
      </w:pPr>
      <w:r>
        <w:separator/>
      </w:r>
    </w:p>
  </w:footnote>
  <w:footnote w:type="continuationSeparator" w:id="0">
    <w:p w:rsidR="00DE4DFB" w:rsidRDefault="00DE4DFB" w:rsidP="00DE4D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4DFB" w:rsidRDefault="00DE4DFB">
    <w:pPr>
      <w:pStyle w:val="Header"/>
    </w:pPr>
    <w:r>
      <w:t>Redding</w:t>
    </w:r>
    <w:r>
      <w:ptab w:relativeTo="margin" w:alignment="center" w:leader="none"/>
    </w:r>
    <w:r>
      <w:t>Science 10</w:t>
    </w:r>
    <w:r>
      <w:ptab w:relativeTo="margin" w:alignment="right" w:leader="none"/>
    </w:r>
    <w:r>
      <w:t>RWS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DFB"/>
    <w:rsid w:val="003E3DC5"/>
    <w:rsid w:val="0048723C"/>
    <w:rsid w:val="00871F8A"/>
    <w:rsid w:val="00DE4D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64A20"/>
  <w15:chartTrackingRefBased/>
  <w15:docId w15:val="{3823AA7B-6A3D-4B5F-91C2-3791A5A62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E4DF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E4DFB"/>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DE4D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4DFB"/>
  </w:style>
  <w:style w:type="paragraph" w:styleId="Footer">
    <w:name w:val="footer"/>
    <w:basedOn w:val="Normal"/>
    <w:link w:val="FooterChar"/>
    <w:uiPriority w:val="99"/>
    <w:unhideWhenUsed/>
    <w:rsid w:val="00DE4D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4DFB"/>
  </w:style>
  <w:style w:type="paragraph" w:customStyle="1" w:styleId="NL">
    <w:name w:val="NL"/>
    <w:rsid w:val="00DE4DFB"/>
    <w:pPr>
      <w:tabs>
        <w:tab w:val="decimal" w:pos="300"/>
      </w:tabs>
      <w:spacing w:after="0" w:line="240" w:lineRule="auto"/>
      <w:ind w:left="420" w:hanging="420"/>
    </w:pPr>
    <w:rPr>
      <w:rFonts w:ascii="TimesNewRomanPS" w:eastAsia="Times New Roman" w:hAnsi="TimesNewRomanPS" w:cs="Times New Roman"/>
      <w:sz w:val="24"/>
      <w:szCs w:val="20"/>
      <w:lang w:val="en-CA"/>
    </w:rPr>
  </w:style>
  <w:style w:type="paragraph" w:customStyle="1" w:styleId="TBTX">
    <w:name w:val="TBTX"/>
    <w:rsid w:val="00DE4DFB"/>
    <w:pPr>
      <w:spacing w:before="40" w:after="40" w:line="240" w:lineRule="auto"/>
    </w:pPr>
    <w:rPr>
      <w:rFonts w:ascii="TimesNewRomanPS" w:eastAsia="Times New Roman" w:hAnsi="TimesNewRomanPS" w:cs="Times New Roman"/>
      <w:sz w:val="20"/>
      <w:szCs w:val="20"/>
      <w:lang w:val="en-CA"/>
    </w:rPr>
  </w:style>
  <w:style w:type="paragraph" w:customStyle="1" w:styleId="H1">
    <w:name w:val="H1"/>
    <w:rsid w:val="00DE4DFB"/>
    <w:pPr>
      <w:tabs>
        <w:tab w:val="left" w:pos="5760"/>
        <w:tab w:val="right" w:leader="underscore" w:pos="9600"/>
      </w:tabs>
      <w:spacing w:before="360" w:after="0" w:line="240" w:lineRule="auto"/>
      <w:jc w:val="center"/>
    </w:pPr>
    <w:rPr>
      <w:rFonts w:ascii="Arial MT" w:eastAsia="Times New Roman" w:hAnsi="Arial MT" w:cs="Times New Roman"/>
      <w:b/>
      <w:sz w:val="30"/>
      <w:szCs w:val="20"/>
      <w:lang w:val="en-CA"/>
    </w:rPr>
  </w:style>
  <w:style w:type="paragraph" w:customStyle="1" w:styleId="ListBullet1">
    <w:name w:val="List Bullet1"/>
    <w:basedOn w:val="Normal"/>
    <w:autoRedefine/>
    <w:rsid w:val="00DE4DFB"/>
    <w:pPr>
      <w:spacing w:before="40" w:after="40" w:line="280" w:lineRule="atLeast"/>
      <w:ind w:left="360"/>
    </w:pPr>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594947">
      <w:bodyDiv w:val="1"/>
      <w:marLeft w:val="0"/>
      <w:marRight w:val="0"/>
      <w:marTop w:val="0"/>
      <w:marBottom w:val="0"/>
      <w:divBdr>
        <w:top w:val="none" w:sz="0" w:space="0" w:color="auto"/>
        <w:left w:val="none" w:sz="0" w:space="0" w:color="auto"/>
        <w:bottom w:val="none" w:sz="0" w:space="0" w:color="auto"/>
        <w:right w:val="none" w:sz="0" w:space="0" w:color="auto"/>
      </w:divBdr>
    </w:div>
    <w:div w:id="512305388">
      <w:bodyDiv w:val="1"/>
      <w:marLeft w:val="0"/>
      <w:marRight w:val="0"/>
      <w:marTop w:val="0"/>
      <w:marBottom w:val="0"/>
      <w:divBdr>
        <w:top w:val="none" w:sz="0" w:space="0" w:color="auto"/>
        <w:left w:val="none" w:sz="0" w:space="0" w:color="auto"/>
        <w:bottom w:val="none" w:sz="0" w:space="0" w:color="auto"/>
        <w:right w:val="none" w:sz="0" w:space="0" w:color="auto"/>
      </w:divBdr>
    </w:div>
    <w:div w:id="698512056">
      <w:bodyDiv w:val="1"/>
      <w:marLeft w:val="0"/>
      <w:marRight w:val="0"/>
      <w:marTop w:val="0"/>
      <w:marBottom w:val="0"/>
      <w:divBdr>
        <w:top w:val="none" w:sz="0" w:space="0" w:color="auto"/>
        <w:left w:val="none" w:sz="0" w:space="0" w:color="auto"/>
        <w:bottom w:val="none" w:sz="0" w:space="0" w:color="auto"/>
        <w:right w:val="none" w:sz="0" w:space="0" w:color="auto"/>
      </w:divBdr>
    </w:div>
    <w:div w:id="1084718963">
      <w:bodyDiv w:val="1"/>
      <w:marLeft w:val="0"/>
      <w:marRight w:val="0"/>
      <w:marTop w:val="0"/>
      <w:marBottom w:val="0"/>
      <w:divBdr>
        <w:top w:val="none" w:sz="0" w:space="0" w:color="auto"/>
        <w:left w:val="none" w:sz="0" w:space="0" w:color="auto"/>
        <w:bottom w:val="none" w:sz="0" w:space="0" w:color="auto"/>
        <w:right w:val="none" w:sz="0" w:space="0" w:color="auto"/>
      </w:divBdr>
    </w:div>
    <w:div w:id="1523200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530</Words>
  <Characters>3024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SSD</Company>
  <LinksUpToDate>false</LinksUpToDate>
  <CharactersWithSpaces>3547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Redding</dc:creator>
  <cp:keywords/>
  <dc:description/>
  <cp:lastModifiedBy>Rebecca Pullishy</cp:lastModifiedBy>
  <cp:revision>2</cp:revision>
  <dcterms:created xsi:type="dcterms:W3CDTF">2018-02-05T21:06:00Z</dcterms:created>
  <dcterms:modified xsi:type="dcterms:W3CDTF">2018-02-05T21:06:00Z</dcterms:modified>
</cp:coreProperties>
</file>