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D7" w:rsidRDefault="007C5BEC" w:rsidP="007C5BEC">
      <w:pPr>
        <w:pStyle w:val="Title"/>
      </w:pPr>
      <w:r>
        <w:t>Gravimetric Stoichiometry</w:t>
      </w:r>
    </w:p>
    <w:p w:rsidR="007C5BEC" w:rsidRDefault="007C5BEC" w:rsidP="007C5BEC">
      <w:pPr>
        <w:pStyle w:val="Title"/>
      </w:pPr>
      <w:r>
        <w:t xml:space="preserve"> </w:t>
      </w:r>
    </w:p>
    <w:p w:rsidR="007C5BEC" w:rsidRDefault="007C5BEC" w:rsidP="005D25D7">
      <w:pPr>
        <w:jc w:val="right"/>
      </w:pPr>
      <w:r>
        <w:t>Name: ______________________________</w:t>
      </w:r>
    </w:p>
    <w:p w:rsidR="005D25D7" w:rsidRDefault="005D25D7" w:rsidP="005D25D7"/>
    <w:p w:rsidR="005D25D7" w:rsidRDefault="005D25D7" w:rsidP="005D25D7">
      <w:pPr>
        <w:pStyle w:val="ListParagraph"/>
        <w:numPr>
          <w:ilvl w:val="0"/>
          <w:numId w:val="13"/>
        </w:numPr>
      </w:pPr>
      <w:r>
        <w:t xml:space="preserve">Bauxite ore contains aluminum oxide, which is decomposed using electricity to produce aluminum metal. What mass of aluminum metal can be produced from 100g of aluminum oxide? </w:t>
      </w:r>
    </w:p>
    <w:p w:rsidR="005D25D7" w:rsidRDefault="005D25D7" w:rsidP="005D25D7"/>
    <w:p w:rsidR="005D25D7" w:rsidRDefault="005D25D7" w:rsidP="005D25D7"/>
    <w:p w:rsidR="005D25D7" w:rsidRDefault="005D25D7" w:rsidP="005D25D7"/>
    <w:p w:rsidR="005D25D7" w:rsidRDefault="005D25D7" w:rsidP="005D25D7">
      <w:pPr>
        <w:pStyle w:val="ListParagraph"/>
        <w:numPr>
          <w:ilvl w:val="0"/>
          <w:numId w:val="13"/>
        </w:numPr>
      </w:pPr>
      <w:r>
        <w:t xml:space="preserve">Determine the mass of oxygen required to completely burn 10.0g of propane. </w:t>
      </w:r>
    </w:p>
    <w:p w:rsidR="005D25D7" w:rsidRDefault="005D25D7" w:rsidP="005D25D7"/>
    <w:p w:rsidR="005D25D7" w:rsidRDefault="005D25D7" w:rsidP="005D25D7"/>
    <w:p w:rsidR="005D25D7" w:rsidRDefault="005D25D7" w:rsidP="005D25D7"/>
    <w:p w:rsidR="005D25D7" w:rsidRDefault="005D25D7" w:rsidP="005D25D7">
      <w:pPr>
        <w:pStyle w:val="ListParagraph"/>
        <w:numPr>
          <w:ilvl w:val="0"/>
          <w:numId w:val="13"/>
        </w:numPr>
      </w:pPr>
      <w:r>
        <w:t xml:space="preserve">Calculate the mass of lead (II) chloride precipitate produced when 2.57g of sodium chloride in solution reacts in a double replacement reaction with excess aqueous lead (II) nitrate. </w:t>
      </w:r>
    </w:p>
    <w:p w:rsidR="005D25D7" w:rsidRDefault="005D25D7" w:rsidP="005D25D7"/>
    <w:p w:rsidR="005D25D7" w:rsidRDefault="005D25D7" w:rsidP="005D25D7"/>
    <w:p w:rsidR="005D25D7" w:rsidRDefault="005D25D7" w:rsidP="005D25D7"/>
    <w:p w:rsidR="005D25D7" w:rsidRDefault="005D25D7" w:rsidP="005D25D7">
      <w:pPr>
        <w:pStyle w:val="ListParagraph"/>
        <w:numPr>
          <w:ilvl w:val="0"/>
          <w:numId w:val="13"/>
        </w:numPr>
      </w:pPr>
      <w:r>
        <w:t xml:space="preserve">Predict the mass of hydrogen gas produced when 2.73g of aluminum reacts in a single replacement reaction with excess sulfuric acid. </w:t>
      </w:r>
    </w:p>
    <w:p w:rsidR="005D25D7" w:rsidRDefault="005D25D7" w:rsidP="005D25D7"/>
    <w:p w:rsidR="005D25D7" w:rsidRDefault="005D25D7" w:rsidP="005D25D7"/>
    <w:p w:rsidR="005D25D7" w:rsidRDefault="005D25D7" w:rsidP="005D25D7">
      <w:bookmarkStart w:id="0" w:name="_GoBack"/>
      <w:bookmarkEnd w:id="0"/>
    </w:p>
    <w:p w:rsidR="005D25D7" w:rsidRDefault="005D25D7" w:rsidP="005D25D7">
      <w:pPr>
        <w:pStyle w:val="ListParagraph"/>
        <w:numPr>
          <w:ilvl w:val="0"/>
          <w:numId w:val="13"/>
        </w:numPr>
      </w:pPr>
      <w:r>
        <w:t xml:space="preserve">What mass of </w:t>
      </w:r>
      <w:proofErr w:type="gramStart"/>
      <w:r>
        <w:t>copper(</w:t>
      </w:r>
      <w:proofErr w:type="gramEnd"/>
      <w:r>
        <w:t>II) hydroxide precipitate is produced by the reaction in solution of 2.67g of potassium hydroxide with excess aqueous copper(II)nitrate?</w:t>
      </w:r>
    </w:p>
    <w:p w:rsidR="005D25D7" w:rsidRDefault="005D25D7" w:rsidP="005D25D7"/>
    <w:p w:rsidR="005D25D7" w:rsidRPr="007C5BEC" w:rsidRDefault="005D25D7" w:rsidP="005D25D7"/>
    <w:sectPr w:rsidR="005D25D7" w:rsidRPr="007C5BEC" w:rsidSect="00A37E88">
      <w:headerReference w:type="default" r:id="rId8"/>
      <w:footerReference w:type="default" r:id="rId9"/>
      <w:pgSz w:w="12240" w:h="15840"/>
      <w:pgMar w:top="144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88" w:rsidRDefault="00A37E88" w:rsidP="00A37E88">
      <w:pPr>
        <w:spacing w:after="0" w:line="240" w:lineRule="auto"/>
      </w:pPr>
      <w:r>
        <w:separator/>
      </w:r>
    </w:p>
  </w:endnote>
  <w:endnote w:type="continuationSeparator" w:id="0">
    <w:p w:rsidR="00A37E88" w:rsidRDefault="00A37E88" w:rsidP="00A3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88" w:rsidRDefault="00A37E88">
    <w:pPr>
      <w:pStyle w:val="Footer"/>
    </w:pPr>
    <w:r>
      <w:t>Chapter 7 – Quantitative and Qualitative Analysis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88" w:rsidRDefault="00A37E88" w:rsidP="00A37E88">
      <w:pPr>
        <w:spacing w:after="0" w:line="240" w:lineRule="auto"/>
      </w:pPr>
      <w:r>
        <w:separator/>
      </w:r>
    </w:p>
  </w:footnote>
  <w:footnote w:type="continuationSeparator" w:id="0">
    <w:p w:rsidR="00A37E88" w:rsidRDefault="00A37E88" w:rsidP="00A3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88" w:rsidRDefault="00A37E88">
    <w:pPr>
      <w:pStyle w:val="Header"/>
    </w:pPr>
    <w:r>
      <w:t>Chemistry 20</w:t>
    </w:r>
    <w:r>
      <w:ptab w:relativeTo="margin" w:alignment="center" w:leader="none"/>
    </w:r>
    <w:r>
      <w:t>Unit IV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1801947"/>
    <w:multiLevelType w:val="hybridMultilevel"/>
    <w:tmpl w:val="728C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EC"/>
    <w:rsid w:val="005D25D7"/>
    <w:rsid w:val="007C5BEC"/>
    <w:rsid w:val="00A37E88"/>
    <w:rsid w:val="00F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301CB-D027-4CBB-A1EF-E3A6EE1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88"/>
  </w:style>
  <w:style w:type="paragraph" w:styleId="Footer">
    <w:name w:val="footer"/>
    <w:basedOn w:val="Normal"/>
    <w:link w:val="FooterChar"/>
    <w:uiPriority w:val="99"/>
    <w:unhideWhenUsed/>
    <w:rsid w:val="00A3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2015-05-05T15:35:00Z</dcterms:created>
  <dcterms:modified xsi:type="dcterms:W3CDTF">2015-05-05T15:35:00Z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