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51" w:rsidRDefault="006B1F75">
      <w:pPr>
        <w:pStyle w:val="Title"/>
      </w:pPr>
      <w:r>
        <w:t>5.4</w:t>
      </w:r>
      <w:r w:rsidR="00A45B2C">
        <w:t xml:space="preserve"> </w:t>
      </w:r>
      <w:r>
        <w:t>Preparing Solutions</w:t>
      </w:r>
      <w:r>
        <w:tab/>
      </w:r>
      <w:r>
        <w:tab/>
      </w:r>
      <w:r>
        <w:tab/>
      </w:r>
      <w:r w:rsidR="00EA612E">
        <w:tab/>
      </w:r>
      <w:r w:rsidR="00EA612E">
        <w:tab/>
      </w:r>
      <w:r w:rsidR="00B01344">
        <w:t>/12</w:t>
      </w:r>
      <w:bookmarkStart w:id="0" w:name="_GoBack"/>
      <w:bookmarkEnd w:id="0"/>
    </w:p>
    <w:p w:rsidR="004A5276" w:rsidRDefault="00A45B2C" w:rsidP="006B1F75">
      <w:pPr>
        <w:jc w:val="right"/>
      </w:pPr>
      <w:r>
        <w:t>Name: _____________________________</w:t>
      </w:r>
    </w:p>
    <w:p w:rsidR="00E32ACE" w:rsidRDefault="00E32ACE" w:rsidP="00E32ACE">
      <w:pPr>
        <w:pStyle w:val="ListParagraph"/>
        <w:numPr>
          <w:ilvl w:val="0"/>
          <w:numId w:val="16"/>
        </w:numPr>
      </w:pPr>
      <w:r>
        <w:t>Radiator antifreeze (ethylene glycol) is diluted with an appropriate quantity of water to prevent freezing of the mixture in the radiator. A 4.00 L container of 94% V/V antifreeze is diluted to 9.00 L. Calculate the concentration of the final solution.</w:t>
      </w:r>
      <w:r>
        <w:t xml:space="preserve"> </w:t>
      </w:r>
      <w:r w:rsidR="00A64191" w:rsidRPr="00A64191">
        <w:rPr>
          <w:b/>
        </w:rPr>
        <w:t>(2 marks)</w:t>
      </w:r>
    </w:p>
    <w:p w:rsidR="00A64191" w:rsidRDefault="00A64191" w:rsidP="00A64191"/>
    <w:p w:rsidR="00A64191" w:rsidRDefault="00A64191" w:rsidP="00A64191"/>
    <w:p w:rsidR="00A64191" w:rsidRDefault="00A64191" w:rsidP="00A64191"/>
    <w:p w:rsidR="00E32ACE" w:rsidRPr="00A64191" w:rsidRDefault="00E32ACE" w:rsidP="00E32ACE">
      <w:pPr>
        <w:pStyle w:val="ListParagraph"/>
        <w:numPr>
          <w:ilvl w:val="0"/>
          <w:numId w:val="16"/>
        </w:numPr>
      </w:pPr>
      <w:r>
        <w:t>Many solutions are prepared in the laboratory from purchased concentrated solutions. Calculate the volume of concentrated 17.8 mol/L stock solution of sulfuric acid a laboratory technician would need to make 2.00 L of 0.200 mol/L solution by dilution of the ori</w:t>
      </w:r>
      <w:r>
        <w:t xml:space="preserve">ginal concentrated solution. </w:t>
      </w:r>
      <w:r w:rsidR="00A64191" w:rsidRPr="00A64191">
        <w:rPr>
          <w:b/>
        </w:rPr>
        <w:t>(2 marks)</w:t>
      </w:r>
    </w:p>
    <w:p w:rsidR="00A64191" w:rsidRDefault="00A64191" w:rsidP="00A64191"/>
    <w:p w:rsidR="00A64191" w:rsidRDefault="00A64191" w:rsidP="00A64191"/>
    <w:p w:rsidR="00A64191" w:rsidRDefault="00A64191" w:rsidP="00A64191"/>
    <w:p w:rsidR="00A64191" w:rsidRDefault="00A64191" w:rsidP="00A64191"/>
    <w:p w:rsidR="00E32ACE" w:rsidRDefault="00E32ACE" w:rsidP="00E32ACE">
      <w:pPr>
        <w:pStyle w:val="ListParagraph"/>
        <w:numPr>
          <w:ilvl w:val="0"/>
          <w:numId w:val="16"/>
        </w:numPr>
      </w:pPr>
      <w:r>
        <w:t xml:space="preserve">In a study of reaction rates, you need to dilute the copper(II) sulfate solution prepared in Investigation 5.3. You take 5.00 mL of 0.005000 mol/L CuSO4(aq) and dilute it to </w:t>
      </w:r>
      <w:r>
        <w:t xml:space="preserve">a final volume of 100.0 mL. </w:t>
      </w:r>
      <w:r w:rsidR="00A64191">
        <w:t xml:space="preserve"> </w:t>
      </w:r>
      <w:r w:rsidR="00A64191">
        <w:rPr>
          <w:b/>
        </w:rPr>
        <w:t>(5</w:t>
      </w:r>
      <w:r w:rsidR="00A64191" w:rsidRPr="00A64191">
        <w:rPr>
          <w:b/>
        </w:rPr>
        <w:t xml:space="preserve"> marks)</w:t>
      </w:r>
    </w:p>
    <w:p w:rsidR="00E32ACE" w:rsidRDefault="00E32ACE" w:rsidP="00E32ACE">
      <w:pPr>
        <w:pStyle w:val="ListParagraph"/>
        <w:numPr>
          <w:ilvl w:val="1"/>
          <w:numId w:val="16"/>
        </w:numPr>
      </w:pPr>
      <w:r>
        <w:t>Determine the final concentrat</w:t>
      </w:r>
      <w:r>
        <w:t xml:space="preserve">ion of the dilute solution. </w:t>
      </w:r>
    </w:p>
    <w:p w:rsidR="00E32ACE" w:rsidRDefault="00E32ACE" w:rsidP="00E32ACE">
      <w:pPr>
        <w:pStyle w:val="ListParagraph"/>
        <w:numPr>
          <w:ilvl w:val="1"/>
          <w:numId w:val="16"/>
        </w:numPr>
      </w:pPr>
      <w:r>
        <w:t>What mass of CuSO4(s) is present in 10.0 mL of</w:t>
      </w:r>
      <w:r>
        <w:t xml:space="preserve"> the final dilute solution? </w:t>
      </w:r>
    </w:p>
    <w:p w:rsidR="006B1F75" w:rsidRDefault="00E32ACE" w:rsidP="00E32ACE">
      <w:pPr>
        <w:pStyle w:val="ListParagraph"/>
        <w:numPr>
          <w:ilvl w:val="1"/>
          <w:numId w:val="16"/>
        </w:numPr>
      </w:pPr>
      <w:r>
        <w:t>Can this final dilute solution be prepared directly using the pure solid? Defend your answer.</w:t>
      </w:r>
    </w:p>
    <w:p w:rsidR="00A64191" w:rsidRDefault="00A64191" w:rsidP="00A64191"/>
    <w:p w:rsidR="00A64191" w:rsidRDefault="00A64191" w:rsidP="00A64191"/>
    <w:p w:rsidR="00A64191" w:rsidRDefault="00A64191" w:rsidP="00A64191"/>
    <w:p w:rsidR="00A64191" w:rsidRDefault="00A64191" w:rsidP="00A64191"/>
    <w:p w:rsidR="00A64191" w:rsidRDefault="00A64191" w:rsidP="00A64191"/>
    <w:p w:rsidR="00A64191" w:rsidRDefault="00A64191" w:rsidP="00A64191"/>
    <w:p w:rsidR="00A64191" w:rsidRDefault="00A64191" w:rsidP="00A64191"/>
    <w:p w:rsidR="00A64191" w:rsidRDefault="00A64191" w:rsidP="00A64191"/>
    <w:p w:rsidR="00A64191" w:rsidRDefault="00A64191" w:rsidP="00E32ACE">
      <w:pPr>
        <w:pStyle w:val="ListParagraph"/>
        <w:numPr>
          <w:ilvl w:val="0"/>
          <w:numId w:val="16"/>
        </w:numPr>
      </w:pPr>
      <w:r>
        <w:t>A student tries a reaction and finds that the volume of solution that reacts is too small to be measured with any available equipment. The student takes a 10.00 mL volume of the solution with a pipette, transfers it into a clean 250 mL volumetric flask containing some pure water, adds enough pure water to increase the volume to 250.0 mL, and mix</w:t>
      </w:r>
      <w:r>
        <w:t xml:space="preserve">es the solution thoroughly. </w:t>
      </w:r>
      <w:r>
        <w:rPr>
          <w:b/>
        </w:rPr>
        <w:t>(3</w:t>
      </w:r>
      <w:r w:rsidRPr="00A64191">
        <w:rPr>
          <w:b/>
        </w:rPr>
        <w:t xml:space="preserve"> marks)</w:t>
      </w:r>
    </w:p>
    <w:p w:rsidR="00A64191" w:rsidRDefault="00A64191" w:rsidP="00A64191">
      <w:pPr>
        <w:pStyle w:val="ListParagraph"/>
        <w:numPr>
          <w:ilvl w:val="1"/>
          <w:numId w:val="16"/>
        </w:numPr>
      </w:pPr>
      <w:r>
        <w:t>Compare the concentration of the dilute solution to tha</w:t>
      </w:r>
      <w:r>
        <w:t xml:space="preserve">t of the original solution. </w:t>
      </w:r>
    </w:p>
    <w:p w:rsidR="00A64191" w:rsidRDefault="00A64191" w:rsidP="00A64191">
      <w:pPr>
        <w:pStyle w:val="ListParagraph"/>
        <w:numPr>
          <w:ilvl w:val="1"/>
          <w:numId w:val="16"/>
        </w:numPr>
      </w:pPr>
      <w:r>
        <w:t>Compare the volume that will react now to the volume that reacted initially</w:t>
      </w:r>
      <w:r>
        <w:t xml:space="preserve">. </w:t>
      </w:r>
    </w:p>
    <w:p w:rsidR="00E32ACE" w:rsidRDefault="00A64191" w:rsidP="00A64191">
      <w:pPr>
        <w:pStyle w:val="ListParagraph"/>
        <w:numPr>
          <w:ilvl w:val="1"/>
          <w:numId w:val="16"/>
        </w:numPr>
      </w:pPr>
      <w:r>
        <w:t>Predict the speed or rate of the reaction using the diluted solution compared with the rate using the original solution. Explain your answer</w:t>
      </w:r>
    </w:p>
    <w:p w:rsidR="00A64191" w:rsidRPr="006B1F75" w:rsidRDefault="00A64191" w:rsidP="00A64191">
      <w:pPr>
        <w:ind w:left="720"/>
      </w:pPr>
    </w:p>
    <w:sectPr w:rsidR="00A64191" w:rsidRPr="006B1F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51" w:rsidRDefault="00B94F51" w:rsidP="00B94F51">
      <w:pPr>
        <w:spacing w:after="0" w:line="240" w:lineRule="auto"/>
      </w:pPr>
      <w:r>
        <w:separator/>
      </w:r>
    </w:p>
  </w:endnote>
  <w:endnote w:type="continuationSeparator" w:id="0">
    <w:p w:rsidR="00B94F51" w:rsidRDefault="00B94F51" w:rsidP="00B9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51" w:rsidRDefault="00B94F51">
    <w:pPr>
      <w:pStyle w:val="Footer"/>
    </w:pPr>
    <w:r>
      <w:t>Chapter 5 -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51" w:rsidRDefault="00B94F51" w:rsidP="00B94F51">
      <w:pPr>
        <w:spacing w:after="0" w:line="240" w:lineRule="auto"/>
      </w:pPr>
      <w:r>
        <w:separator/>
      </w:r>
    </w:p>
  </w:footnote>
  <w:footnote w:type="continuationSeparator" w:id="0">
    <w:p w:rsidR="00B94F51" w:rsidRDefault="00B94F51" w:rsidP="00B9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51" w:rsidRDefault="00B94F51">
    <w:pPr>
      <w:pStyle w:val="Header"/>
    </w:pPr>
    <w:r>
      <w:t>RWS</w:t>
    </w:r>
    <w:r>
      <w:ptab w:relativeTo="margin" w:alignment="center" w:leader="none"/>
    </w:r>
    <w:r>
      <w:t>Chemistry 20</w:t>
    </w:r>
    <w:r>
      <w:ptab w:relativeTo="margin" w:alignment="right" w:leader="none"/>
    </w:r>
    <w:r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1553"/>
    <w:multiLevelType w:val="hybridMultilevel"/>
    <w:tmpl w:val="7802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8B2FD9"/>
    <w:multiLevelType w:val="hybridMultilevel"/>
    <w:tmpl w:val="AD82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215F5"/>
    <w:multiLevelType w:val="hybridMultilevel"/>
    <w:tmpl w:val="EA3A7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D7224"/>
    <w:multiLevelType w:val="hybridMultilevel"/>
    <w:tmpl w:val="DE80677C"/>
    <w:lvl w:ilvl="0" w:tplc="02F0F15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2C"/>
    <w:rsid w:val="004A5276"/>
    <w:rsid w:val="006B1F75"/>
    <w:rsid w:val="00905951"/>
    <w:rsid w:val="00A45B2C"/>
    <w:rsid w:val="00A64191"/>
    <w:rsid w:val="00B01344"/>
    <w:rsid w:val="00B94F51"/>
    <w:rsid w:val="00E32ACE"/>
    <w:rsid w:val="00EA612E"/>
    <w:rsid w:val="00F0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B2F39-E4C0-4F10-A9CF-3D23CCC8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51"/>
  </w:style>
  <w:style w:type="paragraph" w:styleId="Footer">
    <w:name w:val="footer"/>
    <w:basedOn w:val="Normal"/>
    <w:link w:val="FooterChar"/>
    <w:uiPriority w:val="99"/>
    <w:unhideWhenUsed/>
    <w:rsid w:val="00B9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51"/>
  </w:style>
  <w:style w:type="paragraph" w:styleId="BalloonText">
    <w:name w:val="Balloon Text"/>
    <w:basedOn w:val="Normal"/>
    <w:link w:val="BalloonTextChar"/>
    <w:uiPriority w:val="99"/>
    <w:semiHidden/>
    <w:unhideWhenUsed/>
    <w:rsid w:val="006B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4</cp:revision>
  <cp:lastPrinted>2016-10-18T16:42:00Z</cp:lastPrinted>
  <dcterms:created xsi:type="dcterms:W3CDTF">2016-10-18T16:47:00Z</dcterms:created>
  <dcterms:modified xsi:type="dcterms:W3CDTF">2016-10-18T16:53:00Z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