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6A" w:rsidRDefault="00DC274D" w:rsidP="0092526A">
      <w:pP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  <w: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  <w:t>Drawing Cell Diagrams</w:t>
      </w:r>
    </w:p>
    <w:p w:rsidR="003F236A" w:rsidRDefault="00D61EEF" w:rsidP="00514ADA">
      <w:pPr>
        <w:jc w:val="right"/>
      </w:pPr>
      <w:r>
        <w:t>Name: _______________________________</w:t>
      </w:r>
    </w:p>
    <w:p w:rsidR="00A456F6" w:rsidRDefault="00A456F6" w:rsidP="003F236A"/>
    <w:p w:rsidR="00DC274D" w:rsidRDefault="00DC274D" w:rsidP="00DC274D">
      <w:pPr>
        <w:autoSpaceDE w:val="0"/>
        <w:autoSpaceDN w:val="0"/>
        <w:adjustRightInd w:val="0"/>
        <w:rPr>
          <w:b/>
        </w:rPr>
      </w:pPr>
      <w:r w:rsidRPr="000208E6">
        <w:rPr>
          <w:b/>
        </w:rPr>
        <w:t>Drawing</w:t>
      </w:r>
      <w:r>
        <w:rPr>
          <w:b/>
        </w:rPr>
        <w:t xml:space="preserve"> </w:t>
      </w:r>
      <w:r w:rsidRPr="000208E6">
        <w:rPr>
          <w:b/>
        </w:rPr>
        <w:t>Cell Diagrams</w:t>
      </w:r>
    </w:p>
    <w:p w:rsidR="00DC274D" w:rsidRPr="000208E6" w:rsidRDefault="00DC274D" w:rsidP="00DC274D">
      <w:pPr>
        <w:autoSpaceDE w:val="0"/>
        <w:autoSpaceDN w:val="0"/>
        <w:adjustRightInd w:val="0"/>
        <w:rPr>
          <w:b/>
        </w:rPr>
      </w:pPr>
    </w:p>
    <w:p w:rsidR="00DC274D" w:rsidRPr="00B303EE" w:rsidRDefault="00DC274D" w:rsidP="00DC274D">
      <w:pPr>
        <w:autoSpaceDE w:val="0"/>
        <w:autoSpaceDN w:val="0"/>
        <w:adjustRightInd w:val="0"/>
      </w:pPr>
      <w:r w:rsidRPr="00B303EE">
        <w:t>Draw complete diagrams of the following voltaic cells (include: electrolyte components; ion</w:t>
      </w:r>
      <w:r>
        <w:t xml:space="preserve"> </w:t>
      </w:r>
      <w:r w:rsidRPr="00B303EE">
        <w:t xml:space="preserve">flows; electron flow; all half &amp; net reaction equations; </w:t>
      </w:r>
      <w:proofErr w:type="spellStart"/>
      <w:r w:rsidRPr="00B303EE">
        <w:t>E</w:t>
      </w:r>
      <w:r>
        <w:t>ºcell</w:t>
      </w:r>
      <w:proofErr w:type="spellEnd"/>
      <w:r w:rsidRPr="00B303EE">
        <w:t>; anode/cathode evidence of</w:t>
      </w:r>
      <w:r>
        <w:t xml:space="preserve"> </w:t>
      </w:r>
      <w:r w:rsidRPr="00B303EE">
        <w:t>reaction; anode/cathode labels &amp;</w:t>
      </w:r>
      <w:r>
        <w:t xml:space="preserve"> charges</w:t>
      </w:r>
      <w:r w:rsidRPr="00B303EE">
        <w:t>. For clarity's sake use a salt bridge not a porous</w:t>
      </w:r>
      <w:r>
        <w:t xml:space="preserve"> cup/</w:t>
      </w:r>
      <w:r w:rsidRPr="00B303EE">
        <w:t>pot.</w:t>
      </w:r>
    </w:p>
    <w:p w:rsidR="00DC274D" w:rsidRDefault="00DC274D" w:rsidP="00DC274D">
      <w:pPr>
        <w:autoSpaceDE w:val="0"/>
        <w:autoSpaceDN w:val="0"/>
        <w:adjustRightInd w:val="0"/>
      </w:pPr>
      <w:r>
        <w:t>a.</w:t>
      </w:r>
      <w:r>
        <w:tab/>
      </w:r>
      <w:r w:rsidRPr="00B303EE">
        <w:t>Cu(s)</w:t>
      </w:r>
      <w:r>
        <w:t xml:space="preserve"> | </w:t>
      </w:r>
      <w:r w:rsidRPr="00B303EE">
        <w:t>Cu</w:t>
      </w:r>
      <w:r w:rsidRPr="000236B5">
        <w:rPr>
          <w:vertAlign w:val="superscript"/>
        </w:rPr>
        <w:t>2</w:t>
      </w:r>
      <w:proofErr w:type="gramStart"/>
      <w:r w:rsidRPr="000236B5">
        <w:rPr>
          <w:vertAlign w:val="superscript"/>
        </w:rPr>
        <w:t>+</w:t>
      </w:r>
      <w:r w:rsidRPr="00B303EE">
        <w:t>(</w:t>
      </w:r>
      <w:proofErr w:type="spellStart"/>
      <w:proofErr w:type="gramEnd"/>
      <w:r w:rsidRPr="00B303EE">
        <w:t>aq</w:t>
      </w:r>
      <w:proofErr w:type="spellEnd"/>
      <w:r w:rsidRPr="00B303EE">
        <w:t>)</w:t>
      </w:r>
      <w:r>
        <w:t xml:space="preserve">  || </w:t>
      </w:r>
      <w:r w:rsidRPr="00B303EE">
        <w:t>Ag</w:t>
      </w:r>
      <w:r w:rsidRPr="000236B5">
        <w:rPr>
          <w:vertAlign w:val="superscript"/>
        </w:rPr>
        <w:t>+</w:t>
      </w:r>
      <w:r w:rsidRPr="00B303EE">
        <w:t>(</w:t>
      </w:r>
      <w:proofErr w:type="spellStart"/>
      <w:r w:rsidRPr="00B303EE">
        <w:t>aq</w:t>
      </w:r>
      <w:proofErr w:type="spellEnd"/>
      <w:r w:rsidRPr="00B303EE">
        <w:t>)</w:t>
      </w:r>
      <w:r>
        <w:t xml:space="preserve"> | </w:t>
      </w:r>
      <w:r w:rsidRPr="00B303EE">
        <w:t>Ag(s)</w:t>
      </w:r>
    </w:p>
    <w:p w:rsidR="00DC274D" w:rsidRDefault="00DC274D" w:rsidP="00DC274D">
      <w:pPr>
        <w:autoSpaceDE w:val="0"/>
        <w:autoSpaceDN w:val="0"/>
        <w:adjustRightInd w:val="0"/>
      </w:pPr>
    </w:p>
    <w:p w:rsidR="00DC274D" w:rsidRDefault="00DC274D" w:rsidP="00DC274D">
      <w:pPr>
        <w:autoSpaceDE w:val="0"/>
        <w:autoSpaceDN w:val="0"/>
        <w:adjustRightInd w:val="0"/>
      </w:pPr>
    </w:p>
    <w:p w:rsidR="00DC274D" w:rsidRDefault="00DC274D" w:rsidP="00DC274D">
      <w:pPr>
        <w:autoSpaceDE w:val="0"/>
        <w:autoSpaceDN w:val="0"/>
        <w:adjustRightInd w:val="0"/>
      </w:pPr>
    </w:p>
    <w:p w:rsidR="00DC274D" w:rsidRDefault="00DC274D" w:rsidP="00DC274D">
      <w:pPr>
        <w:autoSpaceDE w:val="0"/>
        <w:autoSpaceDN w:val="0"/>
        <w:adjustRightInd w:val="0"/>
      </w:pPr>
    </w:p>
    <w:p w:rsidR="00DC274D" w:rsidRDefault="00DC274D" w:rsidP="00DC274D">
      <w:pPr>
        <w:autoSpaceDE w:val="0"/>
        <w:autoSpaceDN w:val="0"/>
        <w:adjustRightInd w:val="0"/>
      </w:pPr>
    </w:p>
    <w:p w:rsidR="00DC274D" w:rsidRDefault="00DC274D" w:rsidP="00DC274D">
      <w:pPr>
        <w:autoSpaceDE w:val="0"/>
        <w:autoSpaceDN w:val="0"/>
        <w:adjustRightInd w:val="0"/>
      </w:pPr>
    </w:p>
    <w:p w:rsidR="00DC274D" w:rsidRPr="00B303EE" w:rsidRDefault="00DC274D" w:rsidP="00DC274D">
      <w:pPr>
        <w:autoSpaceDE w:val="0"/>
        <w:autoSpaceDN w:val="0"/>
        <w:adjustRightInd w:val="0"/>
      </w:pPr>
    </w:p>
    <w:p w:rsidR="00DC274D" w:rsidRDefault="00DC274D" w:rsidP="00DC274D">
      <w:pPr>
        <w:autoSpaceDE w:val="0"/>
        <w:autoSpaceDN w:val="0"/>
        <w:adjustRightInd w:val="0"/>
        <w:rPr>
          <w:i/>
          <w:iCs/>
        </w:rPr>
      </w:pPr>
    </w:p>
    <w:p w:rsidR="00DC274D" w:rsidRPr="00B303EE" w:rsidRDefault="00DC274D" w:rsidP="00DC274D">
      <w:pPr>
        <w:autoSpaceDE w:val="0"/>
        <w:autoSpaceDN w:val="0"/>
        <w:adjustRightInd w:val="0"/>
      </w:pPr>
      <w:r>
        <w:t>b</w:t>
      </w:r>
      <w:r w:rsidRPr="00B303EE">
        <w:t xml:space="preserve">. </w:t>
      </w:r>
      <w:r>
        <w:tab/>
      </w:r>
      <w:r w:rsidRPr="00B303EE">
        <w:t>Sn(s)</w:t>
      </w:r>
      <w:r>
        <w:t xml:space="preserve"> | </w:t>
      </w:r>
      <w:r w:rsidRPr="00B303EE">
        <w:t>Sn</w:t>
      </w:r>
      <w:r w:rsidRPr="000236B5">
        <w:rPr>
          <w:vertAlign w:val="superscript"/>
        </w:rPr>
        <w:t>2</w:t>
      </w:r>
      <w:proofErr w:type="gramStart"/>
      <w:r w:rsidRPr="000236B5"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 || Fe</w:t>
      </w:r>
      <w:r w:rsidRPr="000236B5">
        <w:rPr>
          <w:vertAlign w:val="superscript"/>
        </w:rPr>
        <w:t>2+</w:t>
      </w:r>
      <w:r w:rsidRPr="00B303EE">
        <w:t>(</w:t>
      </w:r>
      <w:proofErr w:type="spellStart"/>
      <w:r w:rsidRPr="00B303EE">
        <w:t>aq</w:t>
      </w:r>
      <w:proofErr w:type="spellEnd"/>
      <w:r w:rsidRPr="00B303EE">
        <w:t>)</w:t>
      </w:r>
      <w:r>
        <w:t xml:space="preserve"> | Fe</w:t>
      </w:r>
      <w:r w:rsidRPr="00B303EE">
        <w:t>(s)</w:t>
      </w:r>
    </w:p>
    <w:p w:rsidR="00DC274D" w:rsidRPr="00B303EE" w:rsidRDefault="00DC274D" w:rsidP="00DC274D">
      <w:r>
        <w:br w:type="page"/>
        <w:t>c</w:t>
      </w:r>
      <w:r w:rsidRPr="00B303EE">
        <w:t xml:space="preserve">. </w:t>
      </w:r>
      <w:r>
        <w:tab/>
        <w:t>Cd</w:t>
      </w:r>
      <w:r w:rsidRPr="00B303EE">
        <w:t>(s)</w:t>
      </w:r>
      <w:r>
        <w:t xml:space="preserve"> | Cd</w:t>
      </w:r>
      <w:r>
        <w:rPr>
          <w:vertAlign w:val="superscript"/>
        </w:rPr>
        <w:t>2</w:t>
      </w:r>
      <w:proofErr w:type="gramStart"/>
      <w:r w:rsidRPr="000208E6">
        <w:rPr>
          <w:vertAlign w:val="superscript"/>
        </w:rPr>
        <w:t>+</w:t>
      </w:r>
      <w:r w:rsidRPr="00B303EE">
        <w:t>(</w:t>
      </w:r>
      <w:proofErr w:type="spellStart"/>
      <w:proofErr w:type="gramEnd"/>
      <w:r w:rsidRPr="00B303EE">
        <w:t>aq</w:t>
      </w:r>
      <w:proofErr w:type="spellEnd"/>
      <w:r w:rsidRPr="00B303EE">
        <w:t>)</w:t>
      </w:r>
      <w:r>
        <w:t xml:space="preserve"> || H</w:t>
      </w:r>
      <w:r w:rsidRPr="000208E6">
        <w:rPr>
          <w:vertAlign w:val="superscript"/>
        </w:rPr>
        <w:t>+</w:t>
      </w:r>
      <w:r w:rsidRPr="00B303EE">
        <w:t>(</w:t>
      </w:r>
      <w:proofErr w:type="spellStart"/>
      <w:r w:rsidRPr="00B303EE">
        <w:t>aq</w:t>
      </w:r>
      <w:proofErr w:type="spellEnd"/>
      <w:r w:rsidRPr="00B303EE">
        <w:t xml:space="preserve">), </w:t>
      </w:r>
      <w:r>
        <w:t>NO</w:t>
      </w:r>
      <w:r w:rsidRPr="000208E6">
        <w:rPr>
          <w:vertAlign w:val="subscript"/>
        </w:rPr>
        <w:t>3</w:t>
      </w:r>
      <w:r>
        <w:rPr>
          <w:vertAlign w:val="superscript"/>
        </w:rPr>
        <w:t>–</w:t>
      </w:r>
      <w:r>
        <w:t>(</w:t>
      </w:r>
      <w:proofErr w:type="spellStart"/>
      <w:r>
        <w:t>aq</w:t>
      </w:r>
      <w:proofErr w:type="spellEnd"/>
      <w:r>
        <w:t xml:space="preserve">) | </w:t>
      </w:r>
      <w:r w:rsidRPr="00B303EE">
        <w:t>Pt(s)</w:t>
      </w:r>
    </w:p>
    <w:p w:rsidR="00DC274D" w:rsidRPr="00B303EE" w:rsidRDefault="00DC274D" w:rsidP="00DC274D">
      <w:pPr>
        <w:ind w:left="360" w:hanging="360"/>
        <w:jc w:val="center"/>
      </w:pPr>
    </w:p>
    <w:p w:rsidR="00DC274D" w:rsidRDefault="00DC274D" w:rsidP="00DC274D">
      <w:pPr>
        <w:autoSpaceDE w:val="0"/>
        <w:autoSpaceDN w:val="0"/>
        <w:adjustRightInd w:val="0"/>
      </w:pPr>
    </w:p>
    <w:p w:rsidR="00DC274D" w:rsidRDefault="00DC274D" w:rsidP="00DC274D">
      <w:pPr>
        <w:autoSpaceDE w:val="0"/>
        <w:autoSpaceDN w:val="0"/>
        <w:adjustRightInd w:val="0"/>
      </w:pPr>
    </w:p>
    <w:p w:rsidR="00DC274D" w:rsidRDefault="00DC274D" w:rsidP="00DC274D">
      <w:pPr>
        <w:autoSpaceDE w:val="0"/>
        <w:autoSpaceDN w:val="0"/>
        <w:adjustRightInd w:val="0"/>
      </w:pPr>
    </w:p>
    <w:p w:rsidR="00DC274D" w:rsidRDefault="00DC274D" w:rsidP="00DC274D">
      <w:pPr>
        <w:autoSpaceDE w:val="0"/>
        <w:autoSpaceDN w:val="0"/>
        <w:adjustRightInd w:val="0"/>
      </w:pPr>
    </w:p>
    <w:p w:rsidR="00DC274D" w:rsidRDefault="00DC274D" w:rsidP="00DC274D">
      <w:pPr>
        <w:autoSpaceDE w:val="0"/>
        <w:autoSpaceDN w:val="0"/>
        <w:adjustRightInd w:val="0"/>
      </w:pPr>
    </w:p>
    <w:p w:rsidR="00DC274D" w:rsidRDefault="00DC274D" w:rsidP="00DC274D">
      <w:pPr>
        <w:autoSpaceDE w:val="0"/>
        <w:autoSpaceDN w:val="0"/>
        <w:adjustRightInd w:val="0"/>
      </w:pPr>
    </w:p>
    <w:p w:rsidR="00DC274D" w:rsidRDefault="00DC274D" w:rsidP="00DC274D">
      <w:pPr>
        <w:autoSpaceDE w:val="0"/>
        <w:autoSpaceDN w:val="0"/>
        <w:adjustRightInd w:val="0"/>
      </w:pPr>
    </w:p>
    <w:p w:rsidR="00DC274D" w:rsidRDefault="00DC274D" w:rsidP="00DC274D">
      <w:pPr>
        <w:autoSpaceDE w:val="0"/>
        <w:autoSpaceDN w:val="0"/>
        <w:adjustRightInd w:val="0"/>
      </w:pPr>
    </w:p>
    <w:p w:rsidR="00DC274D" w:rsidRDefault="00DC274D" w:rsidP="00DC274D">
      <w:pPr>
        <w:autoSpaceDE w:val="0"/>
        <w:autoSpaceDN w:val="0"/>
        <w:adjustRightInd w:val="0"/>
      </w:pPr>
    </w:p>
    <w:p w:rsidR="00DC274D" w:rsidRDefault="00DC274D" w:rsidP="00DC274D">
      <w:pPr>
        <w:autoSpaceDE w:val="0"/>
        <w:autoSpaceDN w:val="0"/>
        <w:adjustRightInd w:val="0"/>
      </w:pPr>
    </w:p>
    <w:p w:rsidR="00DC274D" w:rsidRDefault="00DC274D" w:rsidP="00DC274D">
      <w:pPr>
        <w:autoSpaceDE w:val="0"/>
        <w:autoSpaceDN w:val="0"/>
        <w:adjustRightInd w:val="0"/>
      </w:pPr>
      <w:r w:rsidRPr="00B303EE">
        <w:t xml:space="preserve">d. </w:t>
      </w:r>
      <w:r>
        <w:tab/>
      </w:r>
      <w:r w:rsidRPr="00B303EE">
        <w:t>A</w:t>
      </w:r>
      <w:r>
        <w:t>l</w:t>
      </w:r>
      <w:r w:rsidRPr="00B303EE">
        <w:t>(s)</w:t>
      </w:r>
      <w:r>
        <w:t xml:space="preserve"> | </w:t>
      </w:r>
      <w:r w:rsidRPr="00B303EE">
        <w:t>A</w:t>
      </w:r>
      <w:r>
        <w:t>l</w:t>
      </w:r>
      <w:r w:rsidRPr="000208E6">
        <w:rPr>
          <w:vertAlign w:val="superscript"/>
        </w:rPr>
        <w:t>3+</w:t>
      </w:r>
      <w:r w:rsidRPr="00B303EE">
        <w:t>(</w:t>
      </w:r>
      <w:proofErr w:type="spellStart"/>
      <w:r w:rsidRPr="00B303EE">
        <w:t>aq</w:t>
      </w:r>
      <w:proofErr w:type="spellEnd"/>
      <w:r w:rsidRPr="00B303EE">
        <w:t>)</w:t>
      </w:r>
      <w:r>
        <w:t xml:space="preserve"> || </w:t>
      </w:r>
      <w:r w:rsidRPr="00B303EE">
        <w:t>Na</w:t>
      </w:r>
      <w:r w:rsidRPr="000208E6">
        <w:rPr>
          <w:vertAlign w:val="superscript"/>
        </w:rPr>
        <w:t>+</w:t>
      </w:r>
      <w:r w:rsidRPr="00B303EE">
        <w:t>(</w:t>
      </w:r>
      <w:proofErr w:type="spellStart"/>
      <w:r w:rsidRPr="00B303EE">
        <w:t>aq</w:t>
      </w:r>
      <w:proofErr w:type="spellEnd"/>
      <w:r w:rsidRPr="00B303EE">
        <w:t>), C</w:t>
      </w:r>
      <w:r>
        <w:t>l</w:t>
      </w:r>
      <w:r>
        <w:rPr>
          <w:vertAlign w:val="superscript"/>
        </w:rPr>
        <w:t>–</w:t>
      </w:r>
      <w:r>
        <w:t>(</w:t>
      </w:r>
      <w:proofErr w:type="spellStart"/>
      <w:r>
        <w:t>a</w:t>
      </w:r>
      <w:r w:rsidRPr="00B303EE">
        <w:t>q</w:t>
      </w:r>
      <w:proofErr w:type="spellEnd"/>
      <w:r w:rsidRPr="00B303EE">
        <w:t xml:space="preserve">), </w:t>
      </w:r>
      <w:r>
        <w:t>O</w:t>
      </w:r>
      <w:r w:rsidRPr="000208E6">
        <w:rPr>
          <w:vertAlign w:val="subscript"/>
        </w:rPr>
        <w:t>2</w:t>
      </w:r>
      <w:r w:rsidRPr="00B303EE">
        <w:t>(</w:t>
      </w:r>
      <w:r>
        <w:t>g</w:t>
      </w:r>
      <w:r w:rsidRPr="00B303EE">
        <w:t>), H</w:t>
      </w:r>
      <w:r w:rsidRPr="000208E6">
        <w:rPr>
          <w:vertAlign w:val="subscript"/>
        </w:rPr>
        <w:t>2</w:t>
      </w:r>
      <w:r>
        <w:t>O</w:t>
      </w:r>
      <w:r>
        <w:t>(l</w:t>
      </w:r>
      <w:bookmarkStart w:id="0" w:name="_GoBack"/>
      <w:bookmarkEnd w:id="0"/>
      <w:r w:rsidRPr="00B303EE">
        <w:t>)</w:t>
      </w:r>
      <w:r>
        <w:t xml:space="preserve"> | </w:t>
      </w:r>
      <w:r w:rsidRPr="00B303EE">
        <w:t>Pt(s)</w:t>
      </w:r>
    </w:p>
    <w:p w:rsidR="0092526A" w:rsidRDefault="0092526A" w:rsidP="00DC274D">
      <w:pPr>
        <w:jc w:val="both"/>
      </w:pPr>
    </w:p>
    <w:sectPr w:rsidR="009252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EF" w:rsidRDefault="00D61EEF" w:rsidP="00D61EEF">
      <w:pPr>
        <w:spacing w:after="0" w:line="240" w:lineRule="auto"/>
      </w:pPr>
      <w:r>
        <w:separator/>
      </w:r>
    </w:p>
  </w:endnote>
  <w:end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4D" w:rsidRDefault="00DC274D">
    <w:pPr>
      <w:pStyle w:val="Footer"/>
    </w:pPr>
    <w:r>
      <w:t>Chapter 14</w:t>
    </w:r>
  </w:p>
  <w:p w:rsidR="00D61EEF" w:rsidRDefault="00D61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EF" w:rsidRDefault="00D61EEF" w:rsidP="00D61EEF">
      <w:pPr>
        <w:spacing w:after="0" w:line="240" w:lineRule="auto"/>
      </w:pPr>
      <w:r>
        <w:separator/>
      </w:r>
    </w:p>
  </w:footnote>
  <w:foot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EF" w:rsidRDefault="0092526A">
    <w:pPr>
      <w:pStyle w:val="Header"/>
    </w:pPr>
    <w:r>
      <w:t>Unit B</w:t>
    </w:r>
    <w:r w:rsidR="00D61EEF">
      <w:ptab w:relativeTo="margin" w:alignment="center" w:leader="none"/>
    </w:r>
    <w:r w:rsidR="00D61EEF">
      <w:t>Chemistry 30</w:t>
    </w:r>
    <w:r w:rsidR="00D61EEF">
      <w:ptab w:relativeTo="margin" w:alignment="right" w:leader="none"/>
    </w:r>
    <w:r w:rsidR="00D61EEF">
      <w:t>Redding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F"/>
    <w:rsid w:val="00103FEA"/>
    <w:rsid w:val="003F236A"/>
    <w:rsid w:val="00514ADA"/>
    <w:rsid w:val="00573FE8"/>
    <w:rsid w:val="006C13AE"/>
    <w:rsid w:val="00821434"/>
    <w:rsid w:val="00916160"/>
    <w:rsid w:val="0092526A"/>
    <w:rsid w:val="00A456F6"/>
    <w:rsid w:val="00C3616F"/>
    <w:rsid w:val="00D61EEF"/>
    <w:rsid w:val="00DC274D"/>
    <w:rsid w:val="00E10CB0"/>
    <w:rsid w:val="00F71F8A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51CA1-7A2D-414E-902A-9FFCF940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EF"/>
  </w:style>
  <w:style w:type="paragraph" w:styleId="Footer">
    <w:name w:val="footer"/>
    <w:basedOn w:val="Normal"/>
    <w:link w:val="Foot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2</cp:revision>
  <dcterms:created xsi:type="dcterms:W3CDTF">2017-03-21T14:11:00Z</dcterms:created>
  <dcterms:modified xsi:type="dcterms:W3CDTF">2017-03-21T14:11:00Z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